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78" w:rsidRPr="00EB589E" w:rsidRDefault="000014F3" w:rsidP="00496078">
      <w:pPr>
        <w:ind w:firstLine="0"/>
        <w:jc w:val="center"/>
        <w:rPr>
          <w:rFonts w:ascii="Segoe UI" w:hAnsi="Segoe UI" w:cs="Segoe UI"/>
          <w:b/>
          <w:color w:val="000000"/>
          <w:sz w:val="24"/>
          <w:szCs w:val="24"/>
        </w:rPr>
      </w:pPr>
      <w:r w:rsidRPr="00EB589E">
        <w:rPr>
          <w:rFonts w:ascii="Segoe UI" w:hAnsi="Segoe UI" w:cs="Segoe UI"/>
          <w:b/>
          <w:color w:val="000000"/>
          <w:sz w:val="24"/>
          <w:szCs w:val="24"/>
        </w:rPr>
        <w:t xml:space="preserve">Эксперты </w:t>
      </w:r>
      <w:r w:rsidR="00A7114D" w:rsidRPr="00EB589E">
        <w:rPr>
          <w:rFonts w:ascii="Segoe UI" w:hAnsi="Segoe UI" w:cs="Segoe UI"/>
          <w:b/>
          <w:color w:val="000000"/>
          <w:sz w:val="24"/>
          <w:szCs w:val="24"/>
        </w:rPr>
        <w:t xml:space="preserve">Кадастровой </w:t>
      </w:r>
      <w:r w:rsidRPr="00EB589E">
        <w:rPr>
          <w:rFonts w:ascii="Segoe UI" w:hAnsi="Segoe UI" w:cs="Segoe UI"/>
          <w:b/>
          <w:color w:val="000000"/>
          <w:sz w:val="24"/>
          <w:szCs w:val="24"/>
        </w:rPr>
        <w:t>палаты рассказали о зонах затопления и подтопления в регионе</w:t>
      </w:r>
    </w:p>
    <w:p w:rsidR="003454F3" w:rsidRDefault="003454F3" w:rsidP="00F03E52">
      <w:pPr>
        <w:rPr>
          <w:rFonts w:ascii="Segoe UI" w:hAnsi="Segoe UI" w:cs="Segoe UI"/>
          <w:sz w:val="24"/>
          <w:szCs w:val="24"/>
        </w:rPr>
      </w:pPr>
    </w:p>
    <w:p w:rsidR="006824DD" w:rsidRDefault="00B64405" w:rsidP="00F03E5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паводковый период в регионе </w:t>
      </w:r>
      <w:r w:rsidR="006824DD">
        <w:rPr>
          <w:rFonts w:ascii="Segoe UI" w:hAnsi="Segoe UI" w:cs="Segoe UI"/>
          <w:sz w:val="24"/>
          <w:szCs w:val="24"/>
        </w:rPr>
        <w:t xml:space="preserve">эксперты Кадастровой палаты по Архангельской области и Ненецкому автономному округу </w:t>
      </w:r>
      <w:r w:rsidR="00057DFC">
        <w:rPr>
          <w:rFonts w:ascii="Segoe UI" w:hAnsi="Segoe UI" w:cs="Segoe UI"/>
          <w:sz w:val="24"/>
          <w:szCs w:val="24"/>
        </w:rPr>
        <w:t>рассказали об</w:t>
      </w:r>
      <w:r>
        <w:rPr>
          <w:rFonts w:ascii="Segoe UI" w:hAnsi="Segoe UI" w:cs="Segoe UI"/>
          <w:sz w:val="24"/>
          <w:szCs w:val="24"/>
        </w:rPr>
        <w:t xml:space="preserve"> </w:t>
      </w:r>
      <w:r w:rsidR="00057DFC">
        <w:rPr>
          <w:rFonts w:ascii="Segoe UI" w:hAnsi="Segoe UI" w:cs="Segoe UI"/>
          <w:sz w:val="24"/>
          <w:szCs w:val="24"/>
        </w:rPr>
        <w:t xml:space="preserve">установлении </w:t>
      </w:r>
      <w:r w:rsidR="006824DD">
        <w:rPr>
          <w:rFonts w:ascii="Segoe UI" w:hAnsi="Segoe UI" w:cs="Segoe UI"/>
          <w:sz w:val="24"/>
          <w:szCs w:val="24"/>
        </w:rPr>
        <w:t xml:space="preserve">и </w:t>
      </w:r>
      <w:r w:rsidR="00057DFC">
        <w:rPr>
          <w:rFonts w:ascii="Segoe UI" w:hAnsi="Segoe UI" w:cs="Segoe UI"/>
          <w:sz w:val="24"/>
          <w:szCs w:val="24"/>
        </w:rPr>
        <w:t xml:space="preserve">внесении </w:t>
      </w:r>
      <w:r>
        <w:rPr>
          <w:rFonts w:ascii="Segoe UI" w:hAnsi="Segoe UI" w:cs="Segoe UI"/>
          <w:sz w:val="24"/>
          <w:szCs w:val="24"/>
        </w:rPr>
        <w:t>в реестр недвижимости сведений о зонах затопления и подтопления</w:t>
      </w:r>
      <w:r w:rsidR="006824DD">
        <w:rPr>
          <w:rFonts w:ascii="Segoe UI" w:hAnsi="Segoe UI" w:cs="Segoe UI"/>
          <w:sz w:val="24"/>
          <w:szCs w:val="24"/>
        </w:rPr>
        <w:t>.</w:t>
      </w:r>
    </w:p>
    <w:p w:rsidR="00134309" w:rsidRDefault="00134309" w:rsidP="00F03E5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Поскольку </w:t>
      </w:r>
      <w:r w:rsidRPr="00A56F9F">
        <w:rPr>
          <w:rFonts w:ascii="Segoe UI" w:hAnsi="Segoe UI" w:cs="Segoe UI"/>
          <w:sz w:val="24"/>
          <w:szCs w:val="24"/>
        </w:rPr>
        <w:t>затопление</w:t>
      </w:r>
      <w:r w:rsidR="00A56F9F">
        <w:rPr>
          <w:rFonts w:ascii="Segoe UI" w:hAnsi="Segoe UI" w:cs="Segoe UI"/>
          <w:sz w:val="24"/>
          <w:szCs w:val="24"/>
        </w:rPr>
        <w:t xml:space="preserve"> и подтопление</w:t>
      </w:r>
      <w:r>
        <w:rPr>
          <w:rFonts w:ascii="Segoe UI" w:hAnsi="Segoe UI" w:cs="Segoe UI"/>
          <w:sz w:val="24"/>
          <w:szCs w:val="24"/>
        </w:rPr>
        <w:t xml:space="preserve"> может привести к </w:t>
      </w:r>
      <w:r w:rsidR="00C23E6E">
        <w:rPr>
          <w:rFonts w:ascii="Segoe UI" w:hAnsi="Segoe UI" w:cs="Segoe UI"/>
          <w:sz w:val="24"/>
          <w:szCs w:val="24"/>
        </w:rPr>
        <w:t xml:space="preserve">потерям </w:t>
      </w:r>
      <w:r w:rsidR="00CE45C8">
        <w:rPr>
          <w:rFonts w:ascii="Segoe UI" w:hAnsi="Segoe UI" w:cs="Segoe UI"/>
          <w:sz w:val="24"/>
          <w:szCs w:val="24"/>
        </w:rPr>
        <w:t>имущества</w:t>
      </w:r>
      <w:r w:rsidR="00C23E6E">
        <w:rPr>
          <w:rFonts w:ascii="Segoe UI" w:hAnsi="Segoe UI" w:cs="Segoe UI"/>
          <w:sz w:val="24"/>
          <w:szCs w:val="24"/>
        </w:rPr>
        <w:t xml:space="preserve"> и человеческим жертвам</w:t>
      </w:r>
      <w:r w:rsidR="00C9604F">
        <w:rPr>
          <w:rFonts w:ascii="Segoe UI" w:hAnsi="Segoe UI" w:cs="Segoe UI"/>
          <w:sz w:val="24"/>
          <w:szCs w:val="24"/>
        </w:rPr>
        <w:t>, законодателем</w:t>
      </w:r>
      <w:r w:rsidR="00C23E6E">
        <w:rPr>
          <w:rFonts w:ascii="Segoe UI" w:hAnsi="Segoe UI" w:cs="Segoe UI"/>
          <w:sz w:val="24"/>
          <w:szCs w:val="24"/>
        </w:rPr>
        <w:t xml:space="preserve"> определена необходимость соблюдения определенного режима использования территорий в местах </w:t>
      </w:r>
      <w:r w:rsidR="00C23E6E" w:rsidRPr="00C23E6E">
        <w:rPr>
          <w:rFonts w:ascii="Segoe UI" w:hAnsi="Segoe UI" w:cs="Segoe UI"/>
          <w:sz w:val="24"/>
          <w:szCs w:val="24"/>
        </w:rPr>
        <w:t>подвержен</w:t>
      </w:r>
      <w:r w:rsidR="00C23E6E">
        <w:rPr>
          <w:rFonts w:ascii="Segoe UI" w:hAnsi="Segoe UI" w:cs="Segoe UI"/>
          <w:sz w:val="24"/>
          <w:szCs w:val="24"/>
        </w:rPr>
        <w:t>ных</w:t>
      </w:r>
      <w:r w:rsidR="009F71FA">
        <w:rPr>
          <w:rFonts w:ascii="Segoe UI" w:hAnsi="Segoe UI" w:cs="Segoe UI"/>
          <w:sz w:val="24"/>
          <w:szCs w:val="24"/>
        </w:rPr>
        <w:t xml:space="preserve"> неблагоприятным гидрологическим явлениям</w:t>
      </w:r>
      <w:r w:rsidR="00C23E6E" w:rsidRPr="00C23E6E">
        <w:rPr>
          <w:rFonts w:ascii="Segoe UI" w:hAnsi="Segoe UI" w:cs="Segoe UI"/>
          <w:sz w:val="24"/>
          <w:szCs w:val="24"/>
        </w:rPr>
        <w:t>.</w:t>
      </w:r>
      <w:r w:rsidR="00C23E6E">
        <w:rPr>
          <w:rFonts w:ascii="Segoe UI" w:hAnsi="Segoe UI" w:cs="Segoe UI"/>
          <w:sz w:val="24"/>
          <w:szCs w:val="24"/>
        </w:rPr>
        <w:t xml:space="preserve"> Такие территории и называются зонами затопления и подтопления.</w:t>
      </w:r>
    </w:p>
    <w:p w:rsidR="00C23E6E" w:rsidRDefault="00C23E6E" w:rsidP="00F03E5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начала разберемся, в чем же их отличие. Подтопление происходит за счет поднятия из-под земли грунтовых вод, а затопление – в результате выпадения осадков или разлива водоемов.</w:t>
      </w:r>
    </w:p>
    <w:p w:rsidR="000B3A19" w:rsidRPr="000B3A19" w:rsidRDefault="0084748C" w:rsidP="000B3A1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Решение об установлении или изменени</w:t>
      </w:r>
      <w:r w:rsidR="00CE45C8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таких зон принимается Федеральным агентством водных ресурсов или его территориальными органами на основании предложений органа исполнительной власти субъекта Российской Федерации, подготовленных совместно с органами местного самоуправления. Следует отметить, что предложения по установлению или изменению зон затопления и подтопления подлежат обязательному согласованию с </w:t>
      </w:r>
      <w:r w:rsidR="00A56F9F">
        <w:rPr>
          <w:rFonts w:ascii="Segoe UI" w:hAnsi="Segoe UI" w:cs="Segoe UI"/>
          <w:sz w:val="24"/>
          <w:szCs w:val="24"/>
        </w:rPr>
        <w:t>МЧС России</w:t>
      </w:r>
      <w:r w:rsidR="000B3A19" w:rsidRPr="000B3A19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D170C6">
        <w:rPr>
          <w:rFonts w:ascii="Segoe UI" w:hAnsi="Segoe UI" w:cs="Segoe UI"/>
          <w:sz w:val="24"/>
          <w:szCs w:val="24"/>
        </w:rPr>
        <w:t>Росприроднадзором</w:t>
      </w:r>
      <w:proofErr w:type="spellEnd"/>
      <w:r w:rsidRPr="0084748C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D170C6">
        <w:rPr>
          <w:rFonts w:ascii="Segoe UI" w:hAnsi="Segoe UI" w:cs="Segoe UI"/>
          <w:sz w:val="24"/>
          <w:szCs w:val="24"/>
        </w:rPr>
        <w:t>Рореестром</w:t>
      </w:r>
      <w:proofErr w:type="spellEnd"/>
      <w:r w:rsidR="00D170C6">
        <w:rPr>
          <w:rFonts w:ascii="Segoe UI" w:hAnsi="Segoe UI" w:cs="Segoe UI"/>
          <w:sz w:val="24"/>
          <w:szCs w:val="24"/>
        </w:rPr>
        <w:t>,</w:t>
      </w:r>
      <w:r w:rsidRPr="0084748C">
        <w:rPr>
          <w:rFonts w:ascii="Segoe UI" w:hAnsi="Segoe UI" w:cs="Segoe UI"/>
          <w:sz w:val="24"/>
          <w:szCs w:val="24"/>
        </w:rPr>
        <w:t xml:space="preserve"> </w:t>
      </w:r>
      <w:r w:rsidR="000B3A19" w:rsidRPr="000B3A19">
        <w:rPr>
          <w:rFonts w:ascii="Segoe UI" w:hAnsi="Segoe UI" w:cs="Segoe UI"/>
          <w:sz w:val="24"/>
          <w:szCs w:val="24"/>
        </w:rPr>
        <w:t>либо с их территориальными органами. Кроме того</w:t>
      </w:r>
      <w:r w:rsidR="00D170C6">
        <w:rPr>
          <w:rFonts w:ascii="Segoe UI" w:hAnsi="Segoe UI" w:cs="Segoe UI"/>
          <w:sz w:val="24"/>
          <w:szCs w:val="24"/>
        </w:rPr>
        <w:t>,</w:t>
      </w:r>
      <w:r w:rsidR="000B3A19" w:rsidRPr="000B3A19">
        <w:rPr>
          <w:rFonts w:ascii="Segoe UI" w:hAnsi="Segoe UI" w:cs="Segoe UI"/>
          <w:sz w:val="24"/>
          <w:szCs w:val="24"/>
        </w:rPr>
        <w:t xml:space="preserve"> границы зон затопления дополнительно согласовываются с </w:t>
      </w:r>
      <w:r w:rsidR="00D170C6">
        <w:rPr>
          <w:rFonts w:ascii="Segoe UI" w:hAnsi="Segoe UI" w:cs="Segoe UI"/>
          <w:sz w:val="24"/>
          <w:szCs w:val="24"/>
        </w:rPr>
        <w:t>Росгидрометом</w:t>
      </w:r>
      <w:r w:rsidR="000B3A19" w:rsidRPr="000B3A19">
        <w:rPr>
          <w:rFonts w:ascii="Segoe UI" w:hAnsi="Segoe UI" w:cs="Segoe UI"/>
          <w:sz w:val="24"/>
          <w:szCs w:val="24"/>
        </w:rPr>
        <w:t xml:space="preserve">, а подтопления - с </w:t>
      </w:r>
      <w:proofErr w:type="spellStart"/>
      <w:r w:rsidR="00D170C6">
        <w:rPr>
          <w:rFonts w:ascii="Segoe UI" w:hAnsi="Segoe UI" w:cs="Segoe UI"/>
          <w:sz w:val="24"/>
          <w:szCs w:val="24"/>
        </w:rPr>
        <w:t>Роснедрами</w:t>
      </w:r>
      <w:proofErr w:type="spellEnd"/>
      <w:r w:rsidR="000B3A19" w:rsidRPr="000B3A19">
        <w:rPr>
          <w:rFonts w:ascii="Segoe UI" w:hAnsi="Segoe UI" w:cs="Segoe UI"/>
          <w:sz w:val="24"/>
          <w:szCs w:val="24"/>
        </w:rPr>
        <w:t>.</w:t>
      </w:r>
    </w:p>
    <w:p w:rsidR="000B3A19" w:rsidRPr="00C9604F" w:rsidRDefault="000B3A19" w:rsidP="000B3A19">
      <w:pPr>
        <w:rPr>
          <w:rFonts w:ascii="Segoe UI" w:hAnsi="Segoe UI" w:cs="Segoe UI"/>
          <w:sz w:val="24"/>
          <w:szCs w:val="24"/>
        </w:rPr>
      </w:pPr>
      <w:r w:rsidRPr="000B3A19">
        <w:rPr>
          <w:rFonts w:ascii="Segoe UI" w:hAnsi="Segoe UI" w:cs="Segoe UI"/>
          <w:sz w:val="24"/>
          <w:szCs w:val="24"/>
        </w:rPr>
        <w:t>В границах зон затоп</w:t>
      </w:r>
      <w:r w:rsidR="00C9604F">
        <w:rPr>
          <w:rFonts w:ascii="Segoe UI" w:hAnsi="Segoe UI" w:cs="Segoe UI"/>
          <w:sz w:val="24"/>
          <w:szCs w:val="24"/>
        </w:rPr>
        <w:t>ления и подтопления запрещается</w:t>
      </w:r>
      <w:r w:rsidRPr="000B3A19">
        <w:rPr>
          <w:rFonts w:ascii="Segoe UI" w:hAnsi="Segoe UI" w:cs="Segoe UI"/>
          <w:sz w:val="24"/>
          <w:szCs w:val="24"/>
        </w:rPr>
        <w:t xml:space="preserve"> размещать новые населённые пункты и объекты капитального строительства без обеспечения </w:t>
      </w:r>
      <w:r w:rsidR="004F0C90">
        <w:rPr>
          <w:rFonts w:ascii="Segoe UI" w:hAnsi="Segoe UI" w:cs="Segoe UI"/>
          <w:sz w:val="24"/>
          <w:szCs w:val="24"/>
        </w:rPr>
        <w:t xml:space="preserve">инженерной </w:t>
      </w:r>
      <w:r w:rsidRPr="000B3A19">
        <w:rPr>
          <w:rFonts w:ascii="Segoe UI" w:hAnsi="Segoe UI" w:cs="Segoe UI"/>
          <w:sz w:val="24"/>
          <w:szCs w:val="24"/>
        </w:rPr>
        <w:t>защиты от затоплени</w:t>
      </w:r>
      <w:r w:rsidR="004F0C90">
        <w:rPr>
          <w:rFonts w:ascii="Segoe UI" w:hAnsi="Segoe UI" w:cs="Segoe UI"/>
          <w:sz w:val="24"/>
          <w:szCs w:val="24"/>
        </w:rPr>
        <w:t>я, подтопления</w:t>
      </w:r>
      <w:r w:rsidRPr="000B3A19">
        <w:rPr>
          <w:rFonts w:ascii="Segoe UI" w:hAnsi="Segoe UI" w:cs="Segoe UI"/>
          <w:sz w:val="24"/>
          <w:szCs w:val="24"/>
        </w:rPr>
        <w:t>; использовать сточные воды в целях регулирования плодородия почв; размещать кладбища, скотомогильники, свалки различных видов отходов;  распылять химикаты против вредителей с воздуха.</w:t>
      </w:r>
    </w:p>
    <w:p w:rsidR="00FE53C6" w:rsidRPr="00FE53C6" w:rsidRDefault="00FE53C6" w:rsidP="00FE53C6">
      <w:pPr>
        <w:rPr>
          <w:rFonts w:ascii="Segoe UI" w:hAnsi="Segoe UI" w:cs="Segoe UI"/>
          <w:sz w:val="24"/>
          <w:szCs w:val="24"/>
        </w:rPr>
      </w:pPr>
      <w:r w:rsidRPr="00FE53C6">
        <w:rPr>
          <w:rFonts w:ascii="Segoe UI" w:hAnsi="Segoe UI" w:cs="Segoe UI"/>
          <w:sz w:val="24"/>
          <w:szCs w:val="24"/>
        </w:rPr>
        <w:t xml:space="preserve">Зоны затопления и подтопления считаются установленными со дня внесения сведений </w:t>
      </w:r>
      <w:r w:rsidR="00241343">
        <w:rPr>
          <w:rFonts w:ascii="Segoe UI" w:hAnsi="Segoe UI" w:cs="Segoe UI"/>
          <w:sz w:val="24"/>
          <w:szCs w:val="24"/>
        </w:rPr>
        <w:t xml:space="preserve">о </w:t>
      </w:r>
      <w:r w:rsidRPr="00FE53C6">
        <w:rPr>
          <w:rFonts w:ascii="Segoe UI" w:hAnsi="Segoe UI" w:cs="Segoe UI"/>
          <w:sz w:val="24"/>
          <w:szCs w:val="24"/>
        </w:rPr>
        <w:t>них в Единый государственный реестр недвижимости</w:t>
      </w:r>
      <w:r w:rsidR="00A55D00">
        <w:rPr>
          <w:rFonts w:ascii="Segoe UI" w:hAnsi="Segoe UI" w:cs="Segoe UI"/>
          <w:sz w:val="24"/>
          <w:szCs w:val="24"/>
        </w:rPr>
        <w:t xml:space="preserve"> (ЕГРН)</w:t>
      </w:r>
      <w:r w:rsidRPr="00FE53C6">
        <w:rPr>
          <w:rFonts w:ascii="Segoe UI" w:hAnsi="Segoe UI" w:cs="Segoe UI"/>
          <w:sz w:val="24"/>
          <w:szCs w:val="24"/>
        </w:rPr>
        <w:t>.</w:t>
      </w:r>
    </w:p>
    <w:p w:rsidR="009E541D" w:rsidRDefault="009E541D" w:rsidP="000B3A19">
      <w:pPr>
        <w:rPr>
          <w:rFonts w:ascii="Segoe UI" w:hAnsi="Segoe UI" w:cs="Segoe UI"/>
          <w:sz w:val="24"/>
          <w:szCs w:val="24"/>
        </w:rPr>
      </w:pPr>
    </w:p>
    <w:p w:rsidR="000B3A19" w:rsidRPr="000B3A19" w:rsidRDefault="009E541D" w:rsidP="000B3A19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 xml:space="preserve">По данным </w:t>
      </w:r>
      <w:hyperlink r:id="rId6" w:history="1">
        <w:r w:rsidRPr="00097498">
          <w:rPr>
            <w:rStyle w:val="a3"/>
            <w:rFonts w:ascii="Segoe UI" w:hAnsi="Segoe UI" w:cs="Segoe UI"/>
            <w:b/>
            <w:sz w:val="24"/>
            <w:szCs w:val="24"/>
          </w:rPr>
          <w:t>пресс-центра</w:t>
        </w:r>
      </w:hyperlink>
      <w:r>
        <w:rPr>
          <w:rFonts w:ascii="Segoe UI" w:hAnsi="Segoe UI" w:cs="Segoe UI"/>
          <w:b/>
          <w:sz w:val="24"/>
          <w:szCs w:val="24"/>
        </w:rPr>
        <w:t xml:space="preserve"> Правительства Ар</w:t>
      </w:r>
      <w:r w:rsidR="009153E0">
        <w:rPr>
          <w:rFonts w:ascii="Segoe UI" w:hAnsi="Segoe UI" w:cs="Segoe UI"/>
          <w:b/>
          <w:sz w:val="24"/>
          <w:szCs w:val="24"/>
        </w:rPr>
        <w:t>хангельской области на</w:t>
      </w:r>
      <w:r>
        <w:rPr>
          <w:rFonts w:ascii="Segoe UI" w:hAnsi="Segoe UI" w:cs="Segoe UI"/>
          <w:b/>
          <w:sz w:val="24"/>
          <w:szCs w:val="24"/>
        </w:rPr>
        <w:t xml:space="preserve"> рабочем совещани</w:t>
      </w:r>
      <w:r w:rsidR="0099605C">
        <w:rPr>
          <w:rFonts w:ascii="Segoe UI" w:hAnsi="Segoe UI" w:cs="Segoe UI"/>
          <w:b/>
          <w:sz w:val="24"/>
          <w:szCs w:val="24"/>
        </w:rPr>
        <w:t xml:space="preserve">и в региональном правительстве </w:t>
      </w:r>
      <w:r>
        <w:rPr>
          <w:rFonts w:ascii="Segoe UI" w:hAnsi="Segoe UI" w:cs="Segoe UI"/>
          <w:b/>
          <w:sz w:val="24"/>
          <w:szCs w:val="24"/>
        </w:rPr>
        <w:t>м</w:t>
      </w:r>
      <w:r w:rsidRPr="0085190C">
        <w:rPr>
          <w:rFonts w:ascii="Segoe UI" w:hAnsi="Segoe UI" w:cs="Segoe UI"/>
          <w:b/>
          <w:sz w:val="24"/>
          <w:szCs w:val="24"/>
        </w:rPr>
        <w:t xml:space="preserve">инистр природных ресурсов и лесопромышленного комплекса региона Александр </w:t>
      </w:r>
      <w:proofErr w:type="spellStart"/>
      <w:r w:rsidRPr="0085190C">
        <w:rPr>
          <w:rFonts w:ascii="Segoe UI" w:hAnsi="Segoe UI" w:cs="Segoe UI"/>
          <w:b/>
          <w:sz w:val="24"/>
          <w:szCs w:val="24"/>
        </w:rPr>
        <w:t>Ерулик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  <w:r w:rsidR="000B3A19" w:rsidRPr="00D170C6">
        <w:rPr>
          <w:rFonts w:ascii="Segoe UI" w:hAnsi="Segoe UI" w:cs="Segoe UI"/>
          <w:sz w:val="24"/>
          <w:szCs w:val="24"/>
        </w:rPr>
        <w:t xml:space="preserve">сообщил, </w:t>
      </w:r>
      <w:r w:rsidR="0099605C">
        <w:rPr>
          <w:rFonts w:ascii="Segoe UI" w:hAnsi="Segoe UI" w:cs="Segoe UI"/>
          <w:sz w:val="24"/>
          <w:szCs w:val="24"/>
        </w:rPr>
        <w:t xml:space="preserve">что </w:t>
      </w:r>
      <w:r w:rsidR="000B3A19" w:rsidRPr="00D170C6">
        <w:rPr>
          <w:rFonts w:ascii="Segoe UI" w:hAnsi="Segoe UI" w:cs="Segoe UI"/>
          <w:sz w:val="24"/>
          <w:szCs w:val="24"/>
        </w:rPr>
        <w:t xml:space="preserve">определены 11 территорий, которые подвержены подтоплениям в результате неблагоприятных гидрологических явлений. Перечень </w:t>
      </w:r>
      <w:r w:rsidR="00A55D00">
        <w:rPr>
          <w:rFonts w:ascii="Segoe UI" w:hAnsi="Segoe UI" w:cs="Segoe UI"/>
          <w:sz w:val="24"/>
          <w:szCs w:val="24"/>
        </w:rPr>
        <w:t xml:space="preserve">таких территорий </w:t>
      </w:r>
      <w:r w:rsidR="000B3A19" w:rsidRPr="00D170C6">
        <w:rPr>
          <w:rFonts w:ascii="Segoe UI" w:hAnsi="Segoe UI" w:cs="Segoe UI"/>
          <w:sz w:val="24"/>
          <w:szCs w:val="24"/>
        </w:rPr>
        <w:t xml:space="preserve">составлен совместными усилиями ГУ МЧС по Архангельской области и </w:t>
      </w:r>
      <w:r w:rsidR="005C378A" w:rsidRPr="00D170C6">
        <w:rPr>
          <w:rFonts w:ascii="Segoe UI" w:hAnsi="Segoe UI" w:cs="Segoe UI"/>
          <w:sz w:val="24"/>
          <w:szCs w:val="24"/>
        </w:rPr>
        <w:t>областн</w:t>
      </w:r>
      <w:r w:rsidR="005C378A">
        <w:rPr>
          <w:rFonts w:ascii="Segoe UI" w:hAnsi="Segoe UI" w:cs="Segoe UI"/>
          <w:sz w:val="24"/>
          <w:szCs w:val="24"/>
        </w:rPr>
        <w:t>ого</w:t>
      </w:r>
      <w:r w:rsidR="005C378A" w:rsidRPr="00D170C6">
        <w:rPr>
          <w:rFonts w:ascii="Segoe UI" w:hAnsi="Segoe UI" w:cs="Segoe UI"/>
          <w:sz w:val="24"/>
          <w:szCs w:val="24"/>
        </w:rPr>
        <w:t xml:space="preserve"> агентств</w:t>
      </w:r>
      <w:r w:rsidR="005C378A">
        <w:rPr>
          <w:rFonts w:ascii="Segoe UI" w:hAnsi="Segoe UI" w:cs="Segoe UI"/>
          <w:sz w:val="24"/>
          <w:szCs w:val="24"/>
        </w:rPr>
        <w:t>а</w:t>
      </w:r>
      <w:r w:rsidR="005C378A" w:rsidRPr="00D170C6">
        <w:rPr>
          <w:rFonts w:ascii="Segoe UI" w:hAnsi="Segoe UI" w:cs="Segoe UI"/>
          <w:sz w:val="24"/>
          <w:szCs w:val="24"/>
        </w:rPr>
        <w:t xml:space="preserve"> </w:t>
      </w:r>
      <w:r w:rsidR="000B3A19" w:rsidRPr="00D170C6">
        <w:rPr>
          <w:rFonts w:ascii="Segoe UI" w:hAnsi="Segoe UI" w:cs="Segoe UI"/>
          <w:sz w:val="24"/>
          <w:szCs w:val="24"/>
        </w:rPr>
        <w:t>противопожарной службы и гражданской защиты.</w:t>
      </w:r>
    </w:p>
    <w:p w:rsidR="00844B59" w:rsidRPr="00FE53C6" w:rsidRDefault="0085190C" w:rsidP="00844B59">
      <w:pPr>
        <w:rPr>
          <w:rFonts w:ascii="Segoe UI" w:hAnsi="Segoe UI" w:cs="Segoe UI"/>
          <w:i/>
          <w:sz w:val="24"/>
          <w:szCs w:val="24"/>
        </w:rPr>
      </w:pPr>
      <w:r w:rsidRPr="0085190C">
        <w:rPr>
          <w:rFonts w:ascii="Segoe UI" w:hAnsi="Segoe UI" w:cs="Segoe UI"/>
          <w:b/>
          <w:bCs/>
          <w:color w:val="000000"/>
          <w:sz w:val="24"/>
          <w:szCs w:val="24"/>
        </w:rPr>
        <w:t xml:space="preserve">Заместитель директора Кадастровой палаты по Архангельской области и Ненецкому автономному округу </w:t>
      </w:r>
      <w:r w:rsidRPr="0085190C">
        <w:rPr>
          <w:rFonts w:ascii="Segoe UI" w:hAnsi="Segoe UI" w:cs="Segoe UI"/>
          <w:b/>
          <w:sz w:val="24"/>
          <w:szCs w:val="24"/>
        </w:rPr>
        <w:t>Алексей Чураков</w:t>
      </w:r>
      <w:r w:rsidR="008A71DF" w:rsidRPr="00A7114D">
        <w:rPr>
          <w:rFonts w:ascii="Segoe UI" w:hAnsi="Segoe UI" w:cs="Segoe UI"/>
          <w:b/>
          <w:sz w:val="24"/>
          <w:szCs w:val="24"/>
        </w:rPr>
        <w:t xml:space="preserve"> </w:t>
      </w:r>
      <w:r w:rsidR="007473C6" w:rsidRPr="007473C6">
        <w:rPr>
          <w:rFonts w:ascii="Segoe UI" w:hAnsi="Segoe UI" w:cs="Segoe UI"/>
          <w:sz w:val="24"/>
          <w:szCs w:val="24"/>
        </w:rPr>
        <w:t>отметил:</w:t>
      </w:r>
      <w:r w:rsidR="008A71D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A7114D">
        <w:rPr>
          <w:rFonts w:ascii="Segoe UI" w:hAnsi="Segoe UI" w:cs="Segoe UI"/>
          <w:sz w:val="24"/>
          <w:szCs w:val="24"/>
        </w:rPr>
        <w:t>«</w:t>
      </w:r>
      <w:r w:rsidR="007473C6" w:rsidRPr="00FE53C6">
        <w:rPr>
          <w:rFonts w:ascii="Segoe UI" w:hAnsi="Segoe UI" w:cs="Segoe UI"/>
          <w:i/>
          <w:sz w:val="24"/>
          <w:szCs w:val="24"/>
        </w:rPr>
        <w:t>На сегодняшний день в Единый государственный реестр недвижимости внесены сведения о зонах затопления и подтопления</w:t>
      </w:r>
      <w:r w:rsidR="006824DD">
        <w:rPr>
          <w:rFonts w:ascii="Segoe UI" w:hAnsi="Segoe UI" w:cs="Segoe UI"/>
          <w:i/>
          <w:sz w:val="24"/>
          <w:szCs w:val="24"/>
        </w:rPr>
        <w:t xml:space="preserve"> </w:t>
      </w:r>
      <w:r w:rsidR="006824DD" w:rsidRPr="006824DD">
        <w:rPr>
          <w:rFonts w:ascii="Segoe UI" w:hAnsi="Segoe UI" w:cs="Segoe UI"/>
          <w:i/>
          <w:sz w:val="24"/>
          <w:szCs w:val="24"/>
        </w:rPr>
        <w:t>муни</w:t>
      </w:r>
      <w:r w:rsidR="006824DD">
        <w:rPr>
          <w:rFonts w:ascii="Segoe UI" w:hAnsi="Segoe UI" w:cs="Segoe UI"/>
          <w:i/>
          <w:sz w:val="24"/>
          <w:szCs w:val="24"/>
        </w:rPr>
        <w:t xml:space="preserve">ципального образования </w:t>
      </w:r>
      <w:r w:rsidR="005C378A">
        <w:rPr>
          <w:rFonts w:ascii="Segoe UI" w:hAnsi="Segoe UI" w:cs="Segoe UI"/>
          <w:i/>
          <w:sz w:val="24"/>
          <w:szCs w:val="24"/>
        </w:rPr>
        <w:t>«</w:t>
      </w:r>
      <w:r w:rsidR="006824DD">
        <w:rPr>
          <w:rFonts w:ascii="Segoe UI" w:hAnsi="Segoe UI" w:cs="Segoe UI"/>
          <w:i/>
          <w:sz w:val="24"/>
          <w:szCs w:val="24"/>
        </w:rPr>
        <w:t>Котлас</w:t>
      </w:r>
      <w:r w:rsidR="005C378A">
        <w:rPr>
          <w:rFonts w:ascii="Segoe UI" w:hAnsi="Segoe UI" w:cs="Segoe UI"/>
          <w:i/>
          <w:sz w:val="24"/>
          <w:szCs w:val="24"/>
        </w:rPr>
        <w:t>»</w:t>
      </w:r>
      <w:r w:rsidR="006824DD">
        <w:rPr>
          <w:rFonts w:ascii="Segoe UI" w:hAnsi="Segoe UI" w:cs="Segoe UI"/>
          <w:i/>
          <w:sz w:val="24"/>
          <w:szCs w:val="24"/>
        </w:rPr>
        <w:t>,</w:t>
      </w:r>
      <w:r w:rsidR="007473C6" w:rsidRPr="00FE53C6">
        <w:rPr>
          <w:rFonts w:ascii="Segoe UI" w:hAnsi="Segoe UI" w:cs="Segoe UI"/>
          <w:i/>
          <w:sz w:val="24"/>
          <w:szCs w:val="24"/>
        </w:rPr>
        <w:t xml:space="preserve"> </w:t>
      </w:r>
      <w:r w:rsidR="004F0C90">
        <w:rPr>
          <w:rFonts w:ascii="Segoe UI" w:hAnsi="Segoe UI" w:cs="Segoe UI"/>
          <w:i/>
          <w:sz w:val="24"/>
          <w:szCs w:val="24"/>
        </w:rPr>
        <w:t xml:space="preserve">населенных пунктов </w:t>
      </w:r>
      <w:r w:rsidR="00FE53C6" w:rsidRPr="00FE53C6">
        <w:rPr>
          <w:rFonts w:ascii="Segoe UI" w:hAnsi="Segoe UI" w:cs="Segoe UI"/>
          <w:i/>
          <w:sz w:val="24"/>
          <w:szCs w:val="24"/>
        </w:rPr>
        <w:t>п. Белогорски</w:t>
      </w:r>
      <w:r w:rsidR="006824DD">
        <w:rPr>
          <w:rFonts w:ascii="Segoe UI" w:hAnsi="Segoe UI" w:cs="Segoe UI"/>
          <w:i/>
          <w:sz w:val="24"/>
          <w:szCs w:val="24"/>
        </w:rPr>
        <w:t>й, с. Емецк, с. Холмогоры, д. Верхняя</w:t>
      </w:r>
      <w:r w:rsidR="00FE53C6" w:rsidRPr="00FE53C6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FE53C6" w:rsidRPr="00FE53C6">
        <w:rPr>
          <w:rFonts w:ascii="Segoe UI" w:hAnsi="Segoe UI" w:cs="Segoe UI"/>
          <w:i/>
          <w:sz w:val="24"/>
          <w:szCs w:val="24"/>
        </w:rPr>
        <w:t>Паленьга</w:t>
      </w:r>
      <w:proofErr w:type="spellEnd"/>
      <w:r w:rsidR="00FE53C6" w:rsidRPr="00FE53C6">
        <w:rPr>
          <w:rFonts w:ascii="Segoe UI" w:hAnsi="Segoe UI" w:cs="Segoe UI"/>
          <w:i/>
          <w:sz w:val="24"/>
          <w:szCs w:val="24"/>
        </w:rPr>
        <w:t xml:space="preserve"> – Холмогорского района, д. Бычье, </w:t>
      </w:r>
      <w:r w:rsidR="007473C6" w:rsidRPr="00FE53C6">
        <w:rPr>
          <w:rFonts w:ascii="Segoe UI" w:hAnsi="Segoe UI" w:cs="Segoe UI"/>
          <w:i/>
          <w:sz w:val="24"/>
          <w:szCs w:val="24"/>
        </w:rPr>
        <w:t xml:space="preserve"> </w:t>
      </w:r>
      <w:r w:rsidR="00FE53C6" w:rsidRPr="00FE53C6">
        <w:rPr>
          <w:rFonts w:ascii="Segoe UI" w:hAnsi="Segoe UI" w:cs="Segoe UI"/>
          <w:i/>
          <w:sz w:val="24"/>
          <w:szCs w:val="24"/>
        </w:rPr>
        <w:t xml:space="preserve">д. </w:t>
      </w:r>
      <w:proofErr w:type="spellStart"/>
      <w:r w:rsidR="00FE53C6" w:rsidRPr="00FE53C6">
        <w:rPr>
          <w:rFonts w:ascii="Segoe UI" w:hAnsi="Segoe UI" w:cs="Segoe UI"/>
          <w:i/>
          <w:sz w:val="24"/>
          <w:szCs w:val="24"/>
        </w:rPr>
        <w:t>Лампожня</w:t>
      </w:r>
      <w:proofErr w:type="spellEnd"/>
      <w:r w:rsidR="00FE53C6" w:rsidRPr="00FE53C6">
        <w:rPr>
          <w:rFonts w:ascii="Segoe UI" w:hAnsi="Segoe UI" w:cs="Segoe UI"/>
          <w:i/>
          <w:sz w:val="24"/>
          <w:szCs w:val="24"/>
        </w:rPr>
        <w:t xml:space="preserve"> – Мезенского района, п. </w:t>
      </w:r>
      <w:proofErr w:type="spellStart"/>
      <w:r w:rsidR="00FE53C6" w:rsidRPr="00FE53C6">
        <w:rPr>
          <w:rFonts w:ascii="Segoe UI" w:hAnsi="Segoe UI" w:cs="Segoe UI"/>
          <w:i/>
          <w:sz w:val="24"/>
          <w:szCs w:val="24"/>
        </w:rPr>
        <w:t>Дябрино</w:t>
      </w:r>
      <w:proofErr w:type="spellEnd"/>
      <w:r w:rsidR="00FE53C6" w:rsidRPr="00FE53C6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FE53C6" w:rsidRPr="00FE53C6">
        <w:rPr>
          <w:rFonts w:ascii="Segoe UI" w:hAnsi="Segoe UI" w:cs="Segoe UI"/>
          <w:i/>
          <w:sz w:val="24"/>
          <w:szCs w:val="24"/>
        </w:rPr>
        <w:t>Красноборского</w:t>
      </w:r>
      <w:proofErr w:type="spellEnd"/>
      <w:r w:rsidR="00FE53C6" w:rsidRPr="00FE53C6">
        <w:rPr>
          <w:rFonts w:ascii="Segoe UI" w:hAnsi="Segoe UI" w:cs="Segoe UI"/>
          <w:i/>
          <w:sz w:val="24"/>
          <w:szCs w:val="24"/>
        </w:rPr>
        <w:t xml:space="preserve"> района, д. </w:t>
      </w:r>
      <w:proofErr w:type="spellStart"/>
      <w:r w:rsidR="00FE53C6" w:rsidRPr="00FE53C6">
        <w:rPr>
          <w:rFonts w:ascii="Segoe UI" w:hAnsi="Segoe UI" w:cs="Segoe UI"/>
          <w:i/>
          <w:sz w:val="24"/>
          <w:szCs w:val="24"/>
        </w:rPr>
        <w:t>Кеврола</w:t>
      </w:r>
      <w:proofErr w:type="spellEnd"/>
      <w:r w:rsidR="00FE53C6" w:rsidRPr="00FE53C6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FE53C6" w:rsidRPr="00FE53C6">
        <w:rPr>
          <w:rFonts w:ascii="Segoe UI" w:hAnsi="Segoe UI" w:cs="Segoe UI"/>
          <w:i/>
          <w:sz w:val="24"/>
          <w:szCs w:val="24"/>
        </w:rPr>
        <w:t>Пинежского</w:t>
      </w:r>
      <w:proofErr w:type="spellEnd"/>
      <w:r w:rsidR="00FE53C6" w:rsidRPr="00FE53C6">
        <w:rPr>
          <w:rFonts w:ascii="Segoe UI" w:hAnsi="Segoe UI" w:cs="Segoe UI"/>
          <w:i/>
          <w:sz w:val="24"/>
          <w:szCs w:val="24"/>
        </w:rPr>
        <w:t xml:space="preserve"> ра</w:t>
      </w:r>
      <w:r w:rsidR="009F71FA">
        <w:rPr>
          <w:rFonts w:ascii="Segoe UI" w:hAnsi="Segoe UI" w:cs="Segoe UI"/>
          <w:i/>
          <w:sz w:val="24"/>
          <w:szCs w:val="24"/>
        </w:rPr>
        <w:t>йона, д. Лая Приморского района</w:t>
      </w:r>
      <w:r w:rsidR="00A7114D">
        <w:rPr>
          <w:rFonts w:ascii="Segoe UI" w:hAnsi="Segoe UI" w:cs="Segoe UI"/>
          <w:i/>
          <w:sz w:val="24"/>
          <w:szCs w:val="24"/>
        </w:rPr>
        <w:t>».</w:t>
      </w:r>
      <w:proofErr w:type="gramEnd"/>
    </w:p>
    <w:p w:rsidR="00496078" w:rsidRPr="003B1129" w:rsidRDefault="00496078" w:rsidP="00496078">
      <w:pPr>
        <w:rPr>
          <w:rFonts w:ascii="Segoe UI" w:hAnsi="Segoe UI" w:cs="Segoe UI"/>
          <w:color w:val="000000"/>
          <w:sz w:val="24"/>
          <w:szCs w:val="24"/>
        </w:rPr>
      </w:pPr>
      <w:r w:rsidRPr="003B1129">
        <w:rPr>
          <w:rFonts w:ascii="Segoe UI" w:hAnsi="Segoe UI" w:cs="Segoe UI"/>
          <w:color w:val="000000"/>
          <w:sz w:val="24"/>
          <w:szCs w:val="24"/>
        </w:rPr>
        <w:t xml:space="preserve">Информацию о </w:t>
      </w:r>
      <w:r w:rsidR="00FE53C6" w:rsidRPr="00FE53C6">
        <w:rPr>
          <w:rFonts w:ascii="Segoe UI" w:hAnsi="Segoe UI" w:cs="Segoe UI"/>
          <w:color w:val="000000"/>
          <w:sz w:val="24"/>
          <w:szCs w:val="24"/>
        </w:rPr>
        <w:t>зонах затопления и подтопления</w:t>
      </w:r>
      <w:r w:rsidRPr="003B1129">
        <w:rPr>
          <w:rFonts w:ascii="Segoe UI" w:hAnsi="Segoe UI" w:cs="Segoe UI"/>
          <w:color w:val="000000"/>
          <w:sz w:val="24"/>
          <w:szCs w:val="24"/>
        </w:rPr>
        <w:t>, в том числе реквизитах документов, в соответствии с которыми они установлены или изменены, можно получить с помощью общедоступного сервиса «</w:t>
      </w:r>
      <w:hyperlink r:id="rId7" w:history="1">
        <w:r w:rsidRPr="00660D04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 w:rsidRPr="003B1129">
        <w:rPr>
          <w:rFonts w:ascii="Segoe UI" w:hAnsi="Segoe UI" w:cs="Segoe UI"/>
          <w:color w:val="000000"/>
          <w:sz w:val="24"/>
          <w:szCs w:val="24"/>
        </w:rPr>
        <w:t>»</w:t>
      </w:r>
      <w:r w:rsidR="006824DD">
        <w:rPr>
          <w:rFonts w:ascii="Segoe UI" w:hAnsi="Segoe UI" w:cs="Segoe UI"/>
          <w:color w:val="000000"/>
          <w:sz w:val="24"/>
          <w:szCs w:val="24"/>
        </w:rPr>
        <w:t>,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либо заказа</w:t>
      </w:r>
      <w:r>
        <w:rPr>
          <w:rFonts w:ascii="Segoe UI" w:hAnsi="Segoe UI" w:cs="Segoe UI"/>
          <w:color w:val="000000"/>
          <w:sz w:val="24"/>
          <w:szCs w:val="24"/>
        </w:rPr>
        <w:t>в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выписку из ЕГРН в любом многофункциональном центре</w:t>
      </w:r>
      <w:r>
        <w:rPr>
          <w:rFonts w:ascii="Segoe UI" w:hAnsi="Segoe UI" w:cs="Segoe UI"/>
          <w:color w:val="000000"/>
          <w:sz w:val="24"/>
          <w:szCs w:val="24"/>
        </w:rPr>
        <w:t xml:space="preserve">, с помощью нового </w:t>
      </w:r>
      <w:hyperlink r:id="rId8" w:history="1">
        <w:proofErr w:type="spellStart"/>
        <w:r w:rsidRPr="006B75EB">
          <w:rPr>
            <w:rStyle w:val="a3"/>
            <w:rFonts w:ascii="Segoe UI" w:hAnsi="Segoe UI" w:cs="Segoe UI"/>
            <w:sz w:val="24"/>
            <w:szCs w:val="24"/>
          </w:rPr>
          <w:t>онлайн-сервиса</w:t>
        </w:r>
        <w:proofErr w:type="spellEnd"/>
      </w:hyperlink>
      <w:r>
        <w:rPr>
          <w:rFonts w:ascii="Segoe UI" w:hAnsi="Segoe UI" w:cs="Segoe UI"/>
          <w:color w:val="000000"/>
          <w:sz w:val="24"/>
          <w:szCs w:val="24"/>
        </w:rPr>
        <w:t xml:space="preserve"> Кадастровой палаты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или на </w:t>
      </w:r>
      <w:r>
        <w:rPr>
          <w:rFonts w:ascii="Segoe UI" w:hAnsi="Segoe UI" w:cs="Segoe UI"/>
          <w:color w:val="000000"/>
          <w:sz w:val="24"/>
          <w:szCs w:val="24"/>
        </w:rPr>
        <w:t>сайте</w:t>
      </w:r>
      <w:r w:rsidRPr="003B1129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9" w:history="1">
        <w:r w:rsidRPr="006B75EB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</w:hyperlink>
      <w:r w:rsidRPr="003B1129">
        <w:rPr>
          <w:rFonts w:ascii="Segoe UI" w:hAnsi="Segoe UI" w:cs="Segoe UI"/>
          <w:color w:val="000000"/>
          <w:sz w:val="24"/>
          <w:szCs w:val="24"/>
        </w:rPr>
        <w:t>.</w:t>
      </w:r>
    </w:p>
    <w:p w:rsidR="00D9720E" w:rsidRPr="003B1129" w:rsidRDefault="00D9720E" w:rsidP="00BE0D13">
      <w:pPr>
        <w:rPr>
          <w:rFonts w:ascii="Segoe UI" w:hAnsi="Segoe UI" w:cs="Segoe UI"/>
          <w:color w:val="000000"/>
          <w:sz w:val="24"/>
          <w:szCs w:val="24"/>
        </w:rPr>
      </w:pPr>
    </w:p>
    <w:p w:rsidR="00E70805" w:rsidRPr="003B1129" w:rsidRDefault="00E70805" w:rsidP="0027329C">
      <w:pPr>
        <w:rPr>
          <w:rFonts w:ascii="Segoe UI" w:hAnsi="Segoe UI" w:cs="Segoe UI"/>
          <w:color w:val="000000"/>
          <w:sz w:val="24"/>
          <w:szCs w:val="24"/>
        </w:rPr>
      </w:pPr>
      <w:r w:rsidRPr="003B1129">
        <w:rPr>
          <w:rFonts w:ascii="Segoe UI" w:hAnsi="Segoe UI" w:cs="Segoe UI"/>
          <w:color w:val="000000"/>
          <w:sz w:val="24"/>
          <w:szCs w:val="24"/>
        </w:rPr>
        <w:br/>
      </w:r>
    </w:p>
    <w:p w:rsidR="008E73B1" w:rsidRPr="003B1129" w:rsidRDefault="008E73B1" w:rsidP="008E73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73B1" w:rsidRPr="003B1129" w:rsidRDefault="008E73B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73B1" w:rsidRPr="003B1129" w:rsidSect="00496078">
      <w:headerReference w:type="default" r:id="rId10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1D" w:rsidRDefault="009E541D" w:rsidP="00496078">
      <w:pPr>
        <w:spacing w:line="240" w:lineRule="auto"/>
      </w:pPr>
      <w:r>
        <w:separator/>
      </w:r>
    </w:p>
  </w:endnote>
  <w:endnote w:type="continuationSeparator" w:id="0">
    <w:p w:rsidR="009E541D" w:rsidRDefault="009E541D" w:rsidP="00496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1D" w:rsidRDefault="009E541D" w:rsidP="00496078">
      <w:pPr>
        <w:spacing w:line="240" w:lineRule="auto"/>
      </w:pPr>
      <w:r>
        <w:separator/>
      </w:r>
    </w:p>
  </w:footnote>
  <w:footnote w:type="continuationSeparator" w:id="0">
    <w:p w:rsidR="009E541D" w:rsidRDefault="009E541D" w:rsidP="004960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89377"/>
      <w:docPartObj>
        <w:docPartGallery w:val="Page Numbers (Top of Page)"/>
        <w:docPartUnique/>
      </w:docPartObj>
    </w:sdtPr>
    <w:sdtContent>
      <w:p w:rsidR="009E541D" w:rsidRDefault="00F7637E">
        <w:pPr>
          <w:pStyle w:val="ad"/>
          <w:jc w:val="center"/>
        </w:pPr>
        <w:fldSimple w:instr=" PAGE   \* MERGEFORMAT ">
          <w:r w:rsidR="00241343">
            <w:rPr>
              <w:noProof/>
            </w:rPr>
            <w:t>2</w:t>
          </w:r>
        </w:fldSimple>
      </w:p>
    </w:sdtContent>
  </w:sdt>
  <w:p w:rsidR="009E541D" w:rsidRDefault="009E541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D1E1E"/>
    <w:rsid w:val="000014F3"/>
    <w:rsid w:val="000560E4"/>
    <w:rsid w:val="00057DFC"/>
    <w:rsid w:val="00097498"/>
    <w:rsid w:val="000B20D3"/>
    <w:rsid w:val="000B3A19"/>
    <w:rsid w:val="000D5ABA"/>
    <w:rsid w:val="000D7AC0"/>
    <w:rsid w:val="000E1356"/>
    <w:rsid w:val="000F5806"/>
    <w:rsid w:val="00105F4A"/>
    <w:rsid w:val="00134309"/>
    <w:rsid w:val="00167FB3"/>
    <w:rsid w:val="00176F55"/>
    <w:rsid w:val="00195985"/>
    <w:rsid w:val="001B70E6"/>
    <w:rsid w:val="001C5F2B"/>
    <w:rsid w:val="002336AB"/>
    <w:rsid w:val="00241343"/>
    <w:rsid w:val="00254650"/>
    <w:rsid w:val="0027329C"/>
    <w:rsid w:val="002C24C5"/>
    <w:rsid w:val="00313EAC"/>
    <w:rsid w:val="003454F3"/>
    <w:rsid w:val="00351AF1"/>
    <w:rsid w:val="003531EE"/>
    <w:rsid w:val="003B1129"/>
    <w:rsid w:val="00496078"/>
    <w:rsid w:val="004F0C90"/>
    <w:rsid w:val="00532C0E"/>
    <w:rsid w:val="00577B02"/>
    <w:rsid w:val="005A3364"/>
    <w:rsid w:val="005C378A"/>
    <w:rsid w:val="005C5043"/>
    <w:rsid w:val="00616959"/>
    <w:rsid w:val="00660D04"/>
    <w:rsid w:val="00663E8A"/>
    <w:rsid w:val="0068129E"/>
    <w:rsid w:val="006824DD"/>
    <w:rsid w:val="006C5F71"/>
    <w:rsid w:val="007473C6"/>
    <w:rsid w:val="00763F9A"/>
    <w:rsid w:val="0079398F"/>
    <w:rsid w:val="00822216"/>
    <w:rsid w:val="008445D5"/>
    <w:rsid w:val="00844B59"/>
    <w:rsid w:val="0084748C"/>
    <w:rsid w:val="0085190C"/>
    <w:rsid w:val="00860088"/>
    <w:rsid w:val="00871D42"/>
    <w:rsid w:val="008A71DF"/>
    <w:rsid w:val="008C7DEF"/>
    <w:rsid w:val="008E73B1"/>
    <w:rsid w:val="008F7650"/>
    <w:rsid w:val="009153E0"/>
    <w:rsid w:val="00945DBB"/>
    <w:rsid w:val="009708DB"/>
    <w:rsid w:val="0099605C"/>
    <w:rsid w:val="009E541D"/>
    <w:rsid w:val="009F71FA"/>
    <w:rsid w:val="00A32A29"/>
    <w:rsid w:val="00A55D00"/>
    <w:rsid w:val="00A56F9F"/>
    <w:rsid w:val="00A66B71"/>
    <w:rsid w:val="00A7114D"/>
    <w:rsid w:val="00AC026F"/>
    <w:rsid w:val="00AC3F54"/>
    <w:rsid w:val="00AD1E1E"/>
    <w:rsid w:val="00AE7C1D"/>
    <w:rsid w:val="00B01C99"/>
    <w:rsid w:val="00B31E48"/>
    <w:rsid w:val="00B34330"/>
    <w:rsid w:val="00B64405"/>
    <w:rsid w:val="00BE0D13"/>
    <w:rsid w:val="00BF07A4"/>
    <w:rsid w:val="00C15142"/>
    <w:rsid w:val="00C23E6E"/>
    <w:rsid w:val="00C76047"/>
    <w:rsid w:val="00C76929"/>
    <w:rsid w:val="00C9604F"/>
    <w:rsid w:val="00CE45C8"/>
    <w:rsid w:val="00CE4FEF"/>
    <w:rsid w:val="00CF14D5"/>
    <w:rsid w:val="00D170C6"/>
    <w:rsid w:val="00D906D0"/>
    <w:rsid w:val="00D9720E"/>
    <w:rsid w:val="00E20F3C"/>
    <w:rsid w:val="00E224F0"/>
    <w:rsid w:val="00E31336"/>
    <w:rsid w:val="00E4421F"/>
    <w:rsid w:val="00E70805"/>
    <w:rsid w:val="00EB589E"/>
    <w:rsid w:val="00F01EDB"/>
    <w:rsid w:val="00F03E52"/>
    <w:rsid w:val="00F72BC2"/>
    <w:rsid w:val="00F7637E"/>
    <w:rsid w:val="00FA2D1E"/>
    <w:rsid w:val="00FC765A"/>
    <w:rsid w:val="00FD7296"/>
    <w:rsid w:val="00FE141C"/>
    <w:rsid w:val="00FE53C6"/>
    <w:rsid w:val="00FF1E5A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F3C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1E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1E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1E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1E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1E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E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E5A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E31336"/>
    <w:pPr>
      <w:spacing w:line="240" w:lineRule="auto"/>
      <w:ind w:firstLine="0"/>
      <w:jc w:val="left"/>
    </w:pPr>
  </w:style>
  <w:style w:type="paragraph" w:styleId="ad">
    <w:name w:val="header"/>
    <w:basedOn w:val="a"/>
    <w:link w:val="ae"/>
    <w:uiPriority w:val="99"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6078"/>
  </w:style>
  <w:style w:type="paragraph" w:styleId="af">
    <w:name w:val="footer"/>
    <w:basedOn w:val="a"/>
    <w:link w:val="af0"/>
    <w:uiPriority w:val="99"/>
    <w:semiHidden/>
    <w:unhideWhenUsed/>
    <w:rsid w:val="0049607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6078"/>
  </w:style>
  <w:style w:type="paragraph" w:styleId="af1">
    <w:name w:val="Normal (Web)"/>
    <w:basedOn w:val="a"/>
    <w:uiPriority w:val="99"/>
    <w:semiHidden/>
    <w:unhideWhenUsed/>
    <w:rsid w:val="000014F3"/>
    <w:pPr>
      <w:spacing w:before="100" w:beforeAutospacing="1" w:after="216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014F3"/>
    <w:rPr>
      <w:b/>
      <w:bCs/>
    </w:rPr>
  </w:style>
  <w:style w:type="character" w:customStyle="1" w:styleId="fe-published4">
    <w:name w:val="fe-published4"/>
    <w:basedOn w:val="a0"/>
    <w:rsid w:val="000014F3"/>
  </w:style>
  <w:style w:type="character" w:customStyle="1" w:styleId="fe-published-day">
    <w:name w:val="fe-published-day"/>
    <w:basedOn w:val="a0"/>
    <w:rsid w:val="000014F3"/>
  </w:style>
  <w:style w:type="character" w:customStyle="1" w:styleId="fe-published-month">
    <w:name w:val="fe-published-month"/>
    <w:basedOn w:val="a0"/>
    <w:rsid w:val="000014F3"/>
  </w:style>
  <w:style w:type="character" w:customStyle="1" w:styleId="fe-published-year">
    <w:name w:val="fe-published-year"/>
    <w:basedOn w:val="a0"/>
    <w:rsid w:val="000014F3"/>
  </w:style>
  <w:style w:type="character" w:customStyle="1" w:styleId="fe-published-time">
    <w:name w:val="fe-published-time"/>
    <w:basedOn w:val="a0"/>
    <w:rsid w:val="000014F3"/>
  </w:style>
  <w:style w:type="character" w:customStyle="1" w:styleId="fe-item-tags2">
    <w:name w:val="fe-item-tags2"/>
    <w:basedOn w:val="a0"/>
    <w:rsid w:val="000014F3"/>
  </w:style>
  <w:style w:type="character" w:styleId="af3">
    <w:name w:val="Emphasis"/>
    <w:basedOn w:val="a0"/>
    <w:uiPriority w:val="20"/>
    <w:qFormat/>
    <w:rsid w:val="0000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30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0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94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391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0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5" w:color="BBD0E6"/>
                    <w:right w:val="none" w:sz="0" w:space="0" w:color="auto"/>
                  </w:divBdr>
                  <w:divsChild>
                    <w:div w:id="17537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96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5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inanews.ru/-doxj1jt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rudnaya</cp:lastModifiedBy>
  <cp:revision>8</cp:revision>
  <cp:lastPrinted>2020-05-06T11:48:00Z</cp:lastPrinted>
  <dcterms:created xsi:type="dcterms:W3CDTF">2020-04-29T12:20:00Z</dcterms:created>
  <dcterms:modified xsi:type="dcterms:W3CDTF">2020-05-06T11:48:00Z</dcterms:modified>
</cp:coreProperties>
</file>