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1" w:rsidRDefault="002E46F1"/>
    <w:tbl>
      <w:tblPr>
        <w:tblW w:w="0" w:type="auto"/>
        <w:tblLook w:val="04A0"/>
      </w:tblPr>
      <w:tblGrid>
        <w:gridCol w:w="3618"/>
        <w:gridCol w:w="6236"/>
      </w:tblGrid>
      <w:tr w:rsidR="002E46F1" w:rsidRPr="00BF4C71" w:rsidTr="00C915C9">
        <w:tc>
          <w:tcPr>
            <w:tcW w:w="3969" w:type="dxa"/>
            <w:shd w:val="clear" w:color="auto" w:fill="auto"/>
          </w:tcPr>
          <w:p w:rsidR="002E46F1" w:rsidRPr="00BF4C71" w:rsidRDefault="002E46F1" w:rsidP="00C915C9"/>
        </w:tc>
        <w:tc>
          <w:tcPr>
            <w:tcW w:w="6236" w:type="dxa"/>
            <w:shd w:val="clear" w:color="auto" w:fill="auto"/>
          </w:tcPr>
          <w:p w:rsidR="002E46F1" w:rsidRDefault="002E46F1" w:rsidP="00C915C9">
            <w:pPr>
              <w:jc w:val="right"/>
            </w:pPr>
            <w:r>
              <w:t xml:space="preserve">Приложение </w:t>
            </w:r>
          </w:p>
          <w:p w:rsidR="002E46F1" w:rsidRDefault="002E46F1" w:rsidP="00C915C9"/>
          <w:p w:rsidR="002E46F1" w:rsidRPr="00672180" w:rsidRDefault="002E46F1" w:rsidP="00C915C9">
            <w:pPr>
              <w:jc w:val="right"/>
            </w:pPr>
            <w:r>
              <w:t>Главе муниципального образования «Вельское»</w:t>
            </w:r>
          </w:p>
          <w:p w:rsidR="002E46F1" w:rsidRPr="00C915C9" w:rsidRDefault="002E46F1" w:rsidP="00C915C9">
            <w:pPr>
              <w:jc w:val="right"/>
              <w:rPr>
                <w:i/>
                <w:sz w:val="28"/>
                <w:szCs w:val="28"/>
              </w:rPr>
            </w:pPr>
            <w:r w:rsidRPr="00C915C9">
              <w:rPr>
                <w:i/>
                <w:sz w:val="28"/>
                <w:szCs w:val="28"/>
              </w:rPr>
              <w:t xml:space="preserve">Д.В. Ежову </w:t>
            </w:r>
          </w:p>
          <w:p w:rsidR="002E46F1" w:rsidRPr="00C915C9" w:rsidRDefault="002E46F1" w:rsidP="00C915C9">
            <w:pPr>
              <w:rPr>
                <w:sz w:val="28"/>
                <w:szCs w:val="28"/>
              </w:rPr>
            </w:pPr>
            <w:r w:rsidRPr="00672180">
              <w:t xml:space="preserve">от </w:t>
            </w:r>
            <w:r w:rsidRPr="00C915C9">
              <w:rPr>
                <w:sz w:val="28"/>
                <w:szCs w:val="28"/>
              </w:rPr>
              <w:t>___________________________________________</w:t>
            </w:r>
          </w:p>
          <w:p w:rsidR="002E46F1" w:rsidRPr="00C915C9" w:rsidRDefault="002E46F1" w:rsidP="00C915C9">
            <w:pPr>
              <w:jc w:val="center"/>
              <w:rPr>
                <w:i/>
                <w:sz w:val="20"/>
                <w:szCs w:val="20"/>
              </w:rPr>
            </w:pPr>
            <w:r w:rsidRPr="00C915C9">
              <w:rPr>
                <w:i/>
                <w:sz w:val="20"/>
                <w:szCs w:val="20"/>
              </w:rPr>
              <w:t>(наименование юридического лица, Ф., И., О. физического лица, индивидуального предпринимателя)</w:t>
            </w:r>
          </w:p>
          <w:p w:rsidR="002E46F1" w:rsidRPr="00BF4C71" w:rsidRDefault="002E46F1" w:rsidP="00C915C9">
            <w:pPr>
              <w:ind w:firstLine="708"/>
            </w:pPr>
          </w:p>
        </w:tc>
      </w:tr>
    </w:tbl>
    <w:p w:rsidR="002E46F1" w:rsidRPr="00672180" w:rsidRDefault="002E46F1" w:rsidP="002E46F1">
      <w:pPr>
        <w:tabs>
          <w:tab w:val="left" w:pos="3480"/>
        </w:tabs>
        <w:jc w:val="center"/>
      </w:pPr>
      <w:r w:rsidRPr="00672180">
        <w:t>ЗАЯВКА</w:t>
      </w:r>
    </w:p>
    <w:p w:rsidR="002E46F1" w:rsidRDefault="002E46F1" w:rsidP="002E46F1">
      <w:pPr>
        <w:tabs>
          <w:tab w:val="left" w:pos="3480"/>
        </w:tabs>
        <w:ind w:firstLine="709"/>
        <w:jc w:val="center"/>
      </w:pPr>
      <w:r>
        <w:t>о включение</w:t>
      </w:r>
      <w:r w:rsidRPr="00672180">
        <w:t xml:space="preserve"> в реестр</w:t>
      </w:r>
      <w:r>
        <w:t xml:space="preserve"> </w:t>
      </w:r>
      <w:r w:rsidRPr="00282A2D">
        <w:t>мест (площадок) накопления твердых коммунальных отходов</w:t>
      </w:r>
      <w:r w:rsidRPr="00672180">
        <w:t xml:space="preserve"> сведений о месте (площадке) накопления твердых коммунальных отходов</w:t>
      </w:r>
    </w:p>
    <w:p w:rsidR="002E46F1" w:rsidRPr="00672180" w:rsidRDefault="002E46F1" w:rsidP="002E46F1">
      <w:pPr>
        <w:tabs>
          <w:tab w:val="left" w:pos="3480"/>
        </w:tabs>
        <w:ind w:firstLine="709"/>
        <w:jc w:val="center"/>
      </w:pPr>
      <w:r w:rsidRPr="00672180">
        <w:t xml:space="preserve"> </w:t>
      </w:r>
    </w:p>
    <w:p w:rsidR="002E46F1" w:rsidRDefault="002E46F1" w:rsidP="002E46F1">
      <w:pPr>
        <w:tabs>
          <w:tab w:val="left" w:pos="3480"/>
        </w:tabs>
        <w:ind w:firstLine="709"/>
        <w:jc w:val="both"/>
      </w:pPr>
      <w:r w:rsidRPr="00672180">
        <w:t>Прошу включить в Реестр</w:t>
      </w:r>
      <w:r>
        <w:t xml:space="preserve"> </w:t>
      </w:r>
      <w:r w:rsidRPr="00282A2D">
        <w:t>мест (площадок) накопления твердых коммунальных отходов</w:t>
      </w:r>
      <w:r w:rsidRPr="00672180">
        <w:t xml:space="preserve"> сведени</w:t>
      </w:r>
      <w:r>
        <w:t>я</w:t>
      </w:r>
      <w:r w:rsidRPr="00672180">
        <w:t xml:space="preserve"> о месте (площадке) накопления твердых коммунальных отходов</w:t>
      </w:r>
      <w:r>
        <w:t>.</w:t>
      </w:r>
    </w:p>
    <w:p w:rsidR="002E46F1" w:rsidRPr="00903E96" w:rsidRDefault="002E46F1" w:rsidP="002E46F1">
      <w:pPr>
        <w:pStyle w:val="a3"/>
        <w:numPr>
          <w:ilvl w:val="0"/>
          <w:numId w:val="11"/>
        </w:numPr>
        <w:tabs>
          <w:tab w:val="left" w:pos="540"/>
        </w:tabs>
        <w:spacing w:after="160" w:line="259" w:lineRule="auto"/>
        <w:ind w:left="0" w:firstLine="0"/>
        <w:jc w:val="both"/>
      </w:pPr>
      <w:r>
        <w:t xml:space="preserve">Данные о нахождении места (площадки) накопления </w:t>
      </w:r>
      <w:r w:rsidRPr="00672180">
        <w:t>твердых коммунальных отходов</w:t>
      </w:r>
      <w:r>
        <w:t>:</w:t>
      </w:r>
    </w:p>
    <w:p w:rsidR="00D348A2" w:rsidRDefault="002E46F1" w:rsidP="002E46F1">
      <w:pPr>
        <w:pStyle w:val="a3"/>
        <w:tabs>
          <w:tab w:val="left" w:pos="540"/>
        </w:tabs>
        <w:ind w:left="0"/>
        <w:jc w:val="both"/>
      </w:pPr>
      <w:r w:rsidRPr="00905BF3">
        <w:t xml:space="preserve">Адрес, расположение места (площадки) накопления твердых коммунальных отходов (контейнерной площадки), </w:t>
      </w:r>
    </w:p>
    <w:p w:rsidR="00D348A2" w:rsidRDefault="00D348A2" w:rsidP="002E46F1">
      <w:pPr>
        <w:pStyle w:val="a3"/>
        <w:tabs>
          <w:tab w:val="left" w:pos="540"/>
        </w:tabs>
        <w:ind w:left="0"/>
        <w:jc w:val="both"/>
      </w:pPr>
    </w:p>
    <w:p w:rsidR="002E46F1" w:rsidRPr="00905BF3" w:rsidRDefault="002E46F1" w:rsidP="002E46F1">
      <w:pPr>
        <w:pStyle w:val="a3"/>
        <w:tabs>
          <w:tab w:val="left" w:pos="540"/>
        </w:tabs>
        <w:ind w:left="0"/>
        <w:jc w:val="both"/>
      </w:pPr>
      <w:r>
        <w:t>_____________________________________________________________</w:t>
      </w:r>
      <w:r w:rsidR="00D348A2">
        <w:t>__________________</w:t>
      </w:r>
    </w:p>
    <w:p w:rsidR="00D348A2" w:rsidRDefault="00D348A2" w:rsidP="002E46F1">
      <w:pPr>
        <w:tabs>
          <w:tab w:val="left" w:pos="3480"/>
        </w:tabs>
        <w:jc w:val="both"/>
      </w:pPr>
    </w:p>
    <w:p w:rsidR="002E46F1" w:rsidRDefault="002E46F1" w:rsidP="002E46F1">
      <w:pPr>
        <w:tabs>
          <w:tab w:val="left" w:pos="3480"/>
        </w:tabs>
        <w:jc w:val="both"/>
      </w:pPr>
      <w:r>
        <w:t>_____________________________________________________</w:t>
      </w:r>
      <w:r w:rsidR="00D348A2">
        <w:t>__________________________</w:t>
      </w:r>
    </w:p>
    <w:p w:rsidR="00D348A2" w:rsidRDefault="00D348A2" w:rsidP="002E46F1">
      <w:pPr>
        <w:tabs>
          <w:tab w:val="left" w:pos="3480"/>
        </w:tabs>
        <w:jc w:val="both"/>
      </w:pPr>
    </w:p>
    <w:p w:rsidR="002E46F1" w:rsidRPr="00F13ABB" w:rsidRDefault="002E46F1" w:rsidP="002E46F1">
      <w:pPr>
        <w:tabs>
          <w:tab w:val="left" w:pos="3480"/>
        </w:tabs>
        <w:jc w:val="both"/>
      </w:pPr>
      <w:r>
        <w:t>_____________________________________________________</w:t>
      </w:r>
      <w:r w:rsidR="00D348A2">
        <w:t>___________________________</w:t>
      </w:r>
    </w:p>
    <w:p w:rsidR="002E46F1" w:rsidRDefault="002E46F1" w:rsidP="002E46F1">
      <w:pPr>
        <w:pStyle w:val="a3"/>
        <w:tabs>
          <w:tab w:val="left" w:pos="540"/>
        </w:tabs>
        <w:ind w:left="0"/>
        <w:jc w:val="both"/>
      </w:pPr>
      <w:r w:rsidRPr="00905BF3">
        <w:t>географические координаты</w:t>
      </w:r>
      <w:r>
        <w:t xml:space="preserve"> (широта, долгота)</w:t>
      </w:r>
      <w:r w:rsidR="00D348A2">
        <w:t>, по возможности</w:t>
      </w:r>
      <w:r w:rsidRPr="00905BF3">
        <w:t>:</w:t>
      </w:r>
    </w:p>
    <w:p w:rsidR="002E46F1" w:rsidRDefault="002E46F1" w:rsidP="002E46F1">
      <w:pPr>
        <w:tabs>
          <w:tab w:val="left" w:pos="3480"/>
        </w:tabs>
        <w:jc w:val="both"/>
      </w:pPr>
      <w:r w:rsidRPr="00672180">
        <w:t>________________________________________________________________________</w:t>
      </w:r>
      <w:r w:rsidR="00D348A2">
        <w:t>________</w:t>
      </w:r>
    </w:p>
    <w:p w:rsidR="00D348A2" w:rsidRDefault="00D348A2" w:rsidP="002E46F1">
      <w:pPr>
        <w:tabs>
          <w:tab w:val="left" w:pos="3480"/>
        </w:tabs>
        <w:jc w:val="both"/>
      </w:pPr>
    </w:p>
    <w:p w:rsidR="002E46F1" w:rsidRPr="00D348A2" w:rsidRDefault="002E46F1" w:rsidP="002E46F1">
      <w:pPr>
        <w:tabs>
          <w:tab w:val="left" w:pos="3480"/>
        </w:tabs>
        <w:jc w:val="both"/>
        <w:rPr>
          <w:b/>
          <w:u w:val="single"/>
        </w:rPr>
      </w:pPr>
      <w:r w:rsidRPr="00D348A2">
        <w:rPr>
          <w:b/>
          <w:u w:val="single"/>
        </w:rPr>
        <w:t>Приложение: схема расположения места (площадки) накопления ТКО.</w:t>
      </w:r>
    </w:p>
    <w:p w:rsidR="00D348A2" w:rsidRPr="00672180" w:rsidRDefault="00D348A2" w:rsidP="002E46F1">
      <w:pPr>
        <w:tabs>
          <w:tab w:val="left" w:pos="3480"/>
        </w:tabs>
        <w:jc w:val="both"/>
      </w:pPr>
    </w:p>
    <w:p w:rsidR="002E46F1" w:rsidRPr="0021044D" w:rsidRDefault="002E46F1" w:rsidP="002E46F1">
      <w:pPr>
        <w:pStyle w:val="a3"/>
        <w:numPr>
          <w:ilvl w:val="0"/>
          <w:numId w:val="11"/>
        </w:numPr>
        <w:tabs>
          <w:tab w:val="left" w:pos="540"/>
        </w:tabs>
        <w:spacing w:after="160" w:line="259" w:lineRule="auto"/>
        <w:ind w:left="0" w:firstLine="0"/>
        <w:jc w:val="both"/>
      </w:pPr>
      <w:r>
        <w:t>Данные о т</w:t>
      </w:r>
      <w:r w:rsidRPr="0021044D">
        <w:t>ехнически</w:t>
      </w:r>
      <w:r>
        <w:t>х характеристиках</w:t>
      </w:r>
      <w:r w:rsidRPr="0021044D">
        <w:t xml:space="preserve"> места (площадки) накопления твердых коммунальных отходов:</w:t>
      </w:r>
    </w:p>
    <w:tbl>
      <w:tblPr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604"/>
        <w:gridCol w:w="792"/>
        <w:gridCol w:w="4806"/>
      </w:tblGrid>
      <w:tr w:rsidR="002E46F1" w:rsidRPr="00AA63AE" w:rsidTr="00C915C9">
        <w:tc>
          <w:tcPr>
            <w:tcW w:w="4604" w:type="dxa"/>
            <w:shd w:val="clear" w:color="auto" w:fill="auto"/>
          </w:tcPr>
          <w:p w:rsidR="002E46F1" w:rsidRPr="00672180" w:rsidRDefault="002E46F1" w:rsidP="00C915C9">
            <w:pPr>
              <w:jc w:val="center"/>
            </w:pPr>
            <w:r w:rsidRPr="00672180">
              <w:t>Вид характеристики</w:t>
            </w:r>
          </w:p>
        </w:tc>
        <w:tc>
          <w:tcPr>
            <w:tcW w:w="792" w:type="dxa"/>
            <w:shd w:val="clear" w:color="auto" w:fill="auto"/>
          </w:tcPr>
          <w:p w:rsidR="002E46F1" w:rsidRPr="00672180" w:rsidRDefault="002E46F1" w:rsidP="00C915C9">
            <w:pPr>
              <w:jc w:val="center"/>
            </w:pPr>
            <w:r w:rsidRPr="00672180">
              <w:t>Ед. изм.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2E46F1" w:rsidRPr="00672180" w:rsidRDefault="002E46F1" w:rsidP="00C915C9">
            <w:pPr>
              <w:jc w:val="center"/>
            </w:pPr>
            <w:r w:rsidRPr="00672180">
              <w:t>Описание</w:t>
            </w: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 xml:space="preserve">Вид </w:t>
            </w:r>
            <w:r w:rsidRPr="002E75D1">
              <w:t>площадки</w:t>
            </w:r>
          </w:p>
          <w:p w:rsidR="002E46F1" w:rsidRPr="002E75D1" w:rsidRDefault="002E46F1" w:rsidP="0080774C">
            <w:r>
              <w:t>(нужное подчеркнуть, выбрать один</w:t>
            </w:r>
            <w:r w:rsidR="0080774C">
              <w:t xml:space="preserve"> из перечня</w:t>
            </w:r>
            <w:r>
              <w:t>)</w:t>
            </w:r>
          </w:p>
        </w:tc>
        <w:tc>
          <w:tcPr>
            <w:tcW w:w="792" w:type="dxa"/>
            <w:shd w:val="clear" w:color="auto" w:fill="auto"/>
          </w:tcPr>
          <w:p w:rsidR="002E46F1" w:rsidRPr="002E75D1" w:rsidRDefault="002E46F1" w:rsidP="00C915C9"/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1. Открытая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2. С навесом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3. Закрытая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4. Другой ____________________________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 xml:space="preserve">                                (указать)</w:t>
            </w: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Тип ограждения площадки</w:t>
            </w:r>
          </w:p>
          <w:p w:rsidR="002E46F1" w:rsidRPr="002E75D1" w:rsidRDefault="002E46F1" w:rsidP="00C915C9">
            <w:r>
              <w:t xml:space="preserve">(нужное подчеркнуть, </w:t>
            </w:r>
            <w:r w:rsidR="0080774C">
              <w:t>выбрать один из перечня</w:t>
            </w:r>
            <w:r>
              <w:t>)</w:t>
            </w:r>
          </w:p>
        </w:tc>
        <w:tc>
          <w:tcPr>
            <w:tcW w:w="792" w:type="dxa"/>
            <w:shd w:val="clear" w:color="auto" w:fill="auto"/>
          </w:tcPr>
          <w:p w:rsidR="002E46F1" w:rsidRPr="002E75D1" w:rsidRDefault="002E46F1" w:rsidP="00C915C9"/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1. Отсутствует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2. Сетка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 xml:space="preserve">3. </w:t>
            </w:r>
            <w:proofErr w:type="spellStart"/>
            <w:r w:rsidRPr="00C915C9">
              <w:rPr>
                <w:i/>
              </w:rPr>
              <w:t>Профлист</w:t>
            </w:r>
            <w:proofErr w:type="spellEnd"/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4. Бетон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5. Другой ____________________________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 xml:space="preserve">                                (указать)</w:t>
            </w:r>
          </w:p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Тип подстилающей поверхности</w:t>
            </w:r>
          </w:p>
          <w:p w:rsidR="002E46F1" w:rsidRPr="002E75D1" w:rsidRDefault="002E46F1" w:rsidP="00C915C9">
            <w:r>
              <w:t xml:space="preserve">(нужное подчеркнуть, </w:t>
            </w:r>
            <w:r w:rsidR="0080774C">
              <w:t>выбрать один из перечня</w:t>
            </w:r>
            <w:r>
              <w:t>)</w:t>
            </w:r>
          </w:p>
        </w:tc>
        <w:tc>
          <w:tcPr>
            <w:tcW w:w="792" w:type="dxa"/>
            <w:shd w:val="clear" w:color="auto" w:fill="auto"/>
          </w:tcPr>
          <w:p w:rsidR="002E46F1" w:rsidRPr="002E75D1" w:rsidRDefault="002E46F1" w:rsidP="00C915C9">
            <w:r w:rsidRPr="002E75D1">
              <w:t>-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1. Асфальт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2. Бетон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3. Грунт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4. Брусчатка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5. Другой ____________________________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lastRenderedPageBreak/>
              <w:t xml:space="preserve">                                (указать)</w:t>
            </w: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Pr="002E75D1" w:rsidRDefault="002E46F1" w:rsidP="00C915C9">
            <w:r>
              <w:lastRenderedPageBreak/>
              <w:t>П</w:t>
            </w:r>
            <w:r w:rsidRPr="002E75D1">
              <w:t xml:space="preserve">лощадь площадки для </w:t>
            </w:r>
            <w:r>
              <w:t>размещения контейнеров</w:t>
            </w:r>
          </w:p>
        </w:tc>
        <w:tc>
          <w:tcPr>
            <w:tcW w:w="792" w:type="dxa"/>
            <w:shd w:val="clear" w:color="auto" w:fill="auto"/>
          </w:tcPr>
          <w:p w:rsidR="002E46F1" w:rsidRPr="002E75D1" w:rsidRDefault="002E46F1" w:rsidP="00C915C9">
            <w:r w:rsidRPr="002E75D1">
              <w:t>м</w:t>
            </w:r>
            <w:r w:rsidRPr="00C915C9">
              <w:rPr>
                <w:vertAlign w:val="superscript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Pr="002E75D1" w:rsidRDefault="002E46F1" w:rsidP="00C915C9">
            <w:r>
              <w:t>П</w:t>
            </w:r>
            <w:r w:rsidRPr="002E75D1">
              <w:t>лощадь площадки для складирования крупногабаритн</w:t>
            </w:r>
            <w:r>
              <w:t>ых</w:t>
            </w:r>
            <w:r w:rsidRPr="002E75D1">
              <w:t xml:space="preserve"> </w:t>
            </w:r>
            <w:r>
              <w:t>отходов</w:t>
            </w:r>
          </w:p>
        </w:tc>
        <w:tc>
          <w:tcPr>
            <w:tcW w:w="792" w:type="dxa"/>
            <w:shd w:val="clear" w:color="auto" w:fill="auto"/>
          </w:tcPr>
          <w:p w:rsidR="002E46F1" w:rsidRPr="002E75D1" w:rsidRDefault="002E46F1" w:rsidP="00C915C9">
            <w:r w:rsidRPr="002E75D1">
              <w:t>м</w:t>
            </w:r>
            <w:r w:rsidRPr="00C915C9">
              <w:rPr>
                <w:vertAlign w:val="superscript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Pr="002E75D1" w:rsidRDefault="002E46F1" w:rsidP="00C915C9">
            <w:r>
              <w:t>О</w:t>
            </w:r>
            <w:r w:rsidRPr="002E75D1">
              <w:t xml:space="preserve">бщая площадь </w:t>
            </w:r>
            <w:r>
              <w:t>места (</w:t>
            </w:r>
            <w:r w:rsidRPr="002E75D1">
              <w:t>площадки</w:t>
            </w:r>
            <w:r>
              <w:t xml:space="preserve">) накопления </w:t>
            </w:r>
            <w:r w:rsidRPr="0021044D">
              <w:t>твердых коммунальных отходов</w:t>
            </w:r>
          </w:p>
        </w:tc>
        <w:tc>
          <w:tcPr>
            <w:tcW w:w="792" w:type="dxa"/>
            <w:shd w:val="clear" w:color="auto" w:fill="auto"/>
          </w:tcPr>
          <w:p w:rsidR="002E46F1" w:rsidRPr="002E75D1" w:rsidRDefault="002E46F1" w:rsidP="00C915C9">
            <w:r w:rsidRPr="002E75D1">
              <w:t>м</w:t>
            </w:r>
            <w:r w:rsidRPr="00C915C9">
              <w:rPr>
                <w:vertAlign w:val="superscript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Pr="00AA63AE" w:rsidRDefault="002E46F1" w:rsidP="00C915C9">
            <w:r>
              <w:t xml:space="preserve">Количество размещенных контейнеров (бункеров) </w:t>
            </w:r>
          </w:p>
        </w:tc>
        <w:tc>
          <w:tcPr>
            <w:tcW w:w="792" w:type="dxa"/>
            <w:shd w:val="clear" w:color="auto" w:fill="auto"/>
          </w:tcPr>
          <w:p w:rsidR="002E46F1" w:rsidRDefault="002E46F1" w:rsidP="00C915C9">
            <w:r w:rsidRPr="00A853E1">
              <w:t>шт.</w:t>
            </w:r>
            <w:r>
              <w:t xml:space="preserve"> </w:t>
            </w:r>
          </w:p>
          <w:p w:rsidR="002E46F1" w:rsidRPr="00A853E1" w:rsidRDefault="002E46F1" w:rsidP="00C915C9"/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353C8C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Объем, каждого размещенного контейнера (бункера)</w:t>
            </w:r>
          </w:p>
        </w:tc>
        <w:tc>
          <w:tcPr>
            <w:tcW w:w="792" w:type="dxa"/>
            <w:shd w:val="clear" w:color="auto" w:fill="auto"/>
          </w:tcPr>
          <w:p w:rsidR="002E46F1" w:rsidRPr="00C915C9" w:rsidRDefault="002E46F1" w:rsidP="00C915C9">
            <w:pPr>
              <w:rPr>
                <w:vertAlign w:val="superscript"/>
              </w:rPr>
            </w:pPr>
            <w:r w:rsidRPr="00A853E1">
              <w:t>м</w:t>
            </w:r>
            <w:r w:rsidRPr="00C915C9">
              <w:rPr>
                <w:vertAlign w:val="superscript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  <w:vertAlign w:val="superscript"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Габариты контейнеров (бункеров)</w:t>
            </w:r>
          </w:p>
        </w:tc>
        <w:tc>
          <w:tcPr>
            <w:tcW w:w="792" w:type="dxa"/>
            <w:shd w:val="clear" w:color="auto" w:fill="auto"/>
          </w:tcPr>
          <w:p w:rsidR="002E46F1" w:rsidRPr="00A853E1" w:rsidRDefault="002E46F1" w:rsidP="00C915C9">
            <w:r w:rsidRPr="00A853E1">
              <w:t>м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5B6DA1" w:rsidRPr="00AA63AE" w:rsidTr="00C915C9">
        <w:tc>
          <w:tcPr>
            <w:tcW w:w="4604" w:type="dxa"/>
            <w:shd w:val="clear" w:color="auto" w:fill="auto"/>
          </w:tcPr>
          <w:p w:rsidR="005B6DA1" w:rsidRPr="00C915C9" w:rsidRDefault="005B6DA1" w:rsidP="005B6DA1">
            <w:pPr>
              <w:rPr>
                <w:rFonts w:ascii="Calibri" w:hAnsi="Calibri"/>
                <w:sz w:val="22"/>
                <w:szCs w:val="22"/>
              </w:rPr>
            </w:pPr>
            <w:r>
              <w:t>Материал контейнеров</w:t>
            </w:r>
          </w:p>
        </w:tc>
        <w:tc>
          <w:tcPr>
            <w:tcW w:w="792" w:type="dxa"/>
            <w:shd w:val="clear" w:color="auto" w:fill="auto"/>
          </w:tcPr>
          <w:p w:rsidR="005B6DA1" w:rsidRPr="00C915C9" w:rsidRDefault="005B6DA1" w:rsidP="00C915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5B6DA1" w:rsidRPr="00C915C9" w:rsidRDefault="005B6DA1" w:rsidP="00C915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  <w:shd w:val="clear" w:color="auto" w:fill="auto"/>
          </w:tcPr>
          <w:p w:rsidR="002E46F1" w:rsidRPr="00A853E1" w:rsidRDefault="002E46F1" w:rsidP="00C915C9">
            <w:r>
              <w:t>шт.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Суточная норма накопления твердых коммунальных отходов</w:t>
            </w:r>
          </w:p>
        </w:tc>
        <w:tc>
          <w:tcPr>
            <w:tcW w:w="792" w:type="dxa"/>
            <w:shd w:val="clear" w:color="auto" w:fill="auto"/>
          </w:tcPr>
          <w:p w:rsidR="002E46F1" w:rsidRPr="00C915C9" w:rsidRDefault="002E46F1" w:rsidP="00C915C9">
            <w:pPr>
              <w:rPr>
                <w:vertAlign w:val="superscript"/>
              </w:rPr>
            </w:pPr>
            <w:r w:rsidRPr="00A853E1">
              <w:t>м</w:t>
            </w:r>
            <w:r w:rsidRPr="00C915C9">
              <w:rPr>
                <w:vertAlign w:val="superscript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  <w:shd w:val="clear" w:color="auto" w:fill="auto"/>
          </w:tcPr>
          <w:p w:rsidR="002E46F1" w:rsidRPr="00A853E1" w:rsidRDefault="002E46F1" w:rsidP="00C915C9">
            <w:r>
              <w:t>раз/ сутки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10202" w:type="dxa"/>
            <w:gridSpan w:val="3"/>
            <w:shd w:val="clear" w:color="auto" w:fill="auto"/>
          </w:tcPr>
          <w:p w:rsidR="002E46F1" w:rsidRPr="00C915C9" w:rsidRDefault="002E46F1" w:rsidP="00C915C9">
            <w:pPr>
              <w:jc w:val="center"/>
              <w:rPr>
                <w:i/>
              </w:rPr>
            </w:pPr>
            <w:r w:rsidRPr="00C915C9">
              <w:rPr>
                <w:i/>
              </w:rPr>
              <w:t>Раздельное накопление отходов</w:t>
            </w: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Наличие раздельного накопления твердых коммунальных отходов</w:t>
            </w:r>
          </w:p>
          <w:p w:rsidR="002E46F1" w:rsidRDefault="002E46F1" w:rsidP="00C915C9">
            <w:r>
              <w:t>(нужное подчеркнуть)</w:t>
            </w:r>
          </w:p>
        </w:tc>
        <w:tc>
          <w:tcPr>
            <w:tcW w:w="792" w:type="dxa"/>
            <w:shd w:val="clear" w:color="auto" w:fill="auto"/>
          </w:tcPr>
          <w:p w:rsidR="002E46F1" w:rsidRDefault="002E46F1" w:rsidP="00C915C9"/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1.Да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 xml:space="preserve">2.Нет </w:t>
            </w:r>
          </w:p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  <w:shd w:val="clear" w:color="auto" w:fill="auto"/>
          </w:tcPr>
          <w:p w:rsidR="002E46F1" w:rsidRDefault="002E46F1" w:rsidP="00C915C9">
            <w:r>
              <w:t>шт.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  <w:shd w:val="clear" w:color="auto" w:fill="auto"/>
          </w:tcPr>
          <w:p w:rsidR="002E46F1" w:rsidRDefault="002E46F1" w:rsidP="00C915C9">
            <w:r w:rsidRPr="00A853E1">
              <w:t>м</w:t>
            </w:r>
            <w:r w:rsidRPr="00C915C9">
              <w:rPr>
                <w:vertAlign w:val="superscript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Виды отходов, накапливаемые раздельно</w:t>
            </w:r>
          </w:p>
          <w:p w:rsidR="002E46F1" w:rsidRDefault="002E46F1" w:rsidP="00C915C9">
            <w:r>
              <w:t>(нужное подчеркнуть)</w:t>
            </w:r>
          </w:p>
        </w:tc>
        <w:tc>
          <w:tcPr>
            <w:tcW w:w="792" w:type="dxa"/>
            <w:shd w:val="clear" w:color="auto" w:fill="auto"/>
          </w:tcPr>
          <w:p w:rsidR="002E46F1" w:rsidRDefault="002E46F1" w:rsidP="00C915C9"/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1. Стекло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2. Макулатура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3. Пластик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4. Металлолом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5. Ртутные лампы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6. Элементы питания (батарейки)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7. Пищевые отходы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8. Текстиль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9. Резина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>10. Другой ____________________________</w:t>
            </w:r>
          </w:p>
          <w:p w:rsidR="002E46F1" w:rsidRPr="00C915C9" w:rsidRDefault="002E46F1" w:rsidP="00C915C9">
            <w:pPr>
              <w:rPr>
                <w:i/>
              </w:rPr>
            </w:pPr>
            <w:r w:rsidRPr="00C915C9">
              <w:rPr>
                <w:i/>
              </w:rPr>
              <w:t xml:space="preserve">                                (указать</w:t>
            </w: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  <w:shd w:val="clear" w:color="auto" w:fill="auto"/>
          </w:tcPr>
          <w:p w:rsidR="002E46F1" w:rsidRPr="00C915C9" w:rsidRDefault="002E46F1" w:rsidP="00C915C9">
            <w:pPr>
              <w:rPr>
                <w:vertAlign w:val="superscript"/>
              </w:rPr>
            </w:pPr>
            <w:r w:rsidRPr="00A853E1">
              <w:t>м</w:t>
            </w:r>
            <w:r w:rsidRPr="00C915C9">
              <w:rPr>
                <w:vertAlign w:val="superscript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  <w:tr w:rsidR="002E46F1" w:rsidRPr="00AA63AE" w:rsidTr="00C915C9">
        <w:tc>
          <w:tcPr>
            <w:tcW w:w="4604" w:type="dxa"/>
            <w:shd w:val="clear" w:color="auto" w:fill="auto"/>
          </w:tcPr>
          <w:p w:rsidR="002E46F1" w:rsidRDefault="002E46F1" w:rsidP="00C915C9"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  <w:shd w:val="clear" w:color="auto" w:fill="auto"/>
          </w:tcPr>
          <w:p w:rsidR="002E46F1" w:rsidRPr="00A853E1" w:rsidRDefault="002E46F1" w:rsidP="00C915C9">
            <w:r>
              <w:t>раз/ сутки</w:t>
            </w:r>
          </w:p>
        </w:tc>
        <w:tc>
          <w:tcPr>
            <w:tcW w:w="4806" w:type="dxa"/>
            <w:shd w:val="clear" w:color="auto" w:fill="auto"/>
          </w:tcPr>
          <w:p w:rsidR="002E46F1" w:rsidRPr="00C915C9" w:rsidRDefault="002E46F1" w:rsidP="00C915C9">
            <w:pPr>
              <w:rPr>
                <w:i/>
              </w:rPr>
            </w:pPr>
          </w:p>
        </w:tc>
      </w:tr>
    </w:tbl>
    <w:p w:rsidR="0080774C" w:rsidRDefault="0080774C" w:rsidP="002E46F1">
      <w:pPr>
        <w:jc w:val="both"/>
        <w:rPr>
          <w:sz w:val="28"/>
          <w:szCs w:val="28"/>
        </w:rPr>
      </w:pPr>
    </w:p>
    <w:p w:rsidR="002E46F1" w:rsidRDefault="0080774C" w:rsidP="002E46F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6F1" w:rsidRPr="00A51AA5" w:rsidRDefault="002E46F1" w:rsidP="002E46F1">
      <w:pPr>
        <w:pStyle w:val="a3"/>
        <w:numPr>
          <w:ilvl w:val="0"/>
          <w:numId w:val="11"/>
        </w:numPr>
        <w:spacing w:line="259" w:lineRule="auto"/>
        <w:ind w:left="540" w:hanging="540"/>
        <w:jc w:val="both"/>
      </w:pPr>
      <w:r>
        <w:t>Данные</w:t>
      </w:r>
      <w:r w:rsidRPr="00A51AA5">
        <w:t xml:space="preserve"> о собственниках мест</w:t>
      </w:r>
      <w:r>
        <w:t>а</w:t>
      </w:r>
      <w:r w:rsidRPr="00A51AA5">
        <w:t xml:space="preserve"> (площад</w:t>
      </w:r>
      <w:r>
        <w:t>ки</w:t>
      </w:r>
      <w:r w:rsidRPr="00A51AA5">
        <w:t>) накопления твердых коммунальных отходов</w:t>
      </w:r>
      <w:r>
        <w:t>:</w:t>
      </w:r>
    </w:p>
    <w:p w:rsidR="002E46F1" w:rsidRPr="00672180" w:rsidRDefault="002E46F1" w:rsidP="002E46F1">
      <w:pPr>
        <w:ind w:firstLine="708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3402"/>
      </w:tblGrid>
      <w:tr w:rsidR="002E46F1" w:rsidRPr="00672180" w:rsidTr="00C915C9">
        <w:tc>
          <w:tcPr>
            <w:tcW w:w="6799" w:type="dxa"/>
            <w:shd w:val="clear" w:color="auto" w:fill="auto"/>
            <w:vAlign w:val="bottom"/>
          </w:tcPr>
          <w:p w:rsidR="002E46F1" w:rsidRPr="00672180" w:rsidRDefault="002E46F1" w:rsidP="00C915C9">
            <w:r w:rsidRPr="00672180">
              <w:t>Полное наименование организации/ Ф.И.О</w:t>
            </w:r>
          </w:p>
        </w:tc>
        <w:tc>
          <w:tcPr>
            <w:tcW w:w="3402" w:type="dxa"/>
            <w:shd w:val="clear" w:color="auto" w:fill="auto"/>
          </w:tcPr>
          <w:p w:rsidR="002E46F1" w:rsidRPr="00672180" w:rsidRDefault="002E46F1" w:rsidP="00C915C9"/>
        </w:tc>
      </w:tr>
      <w:tr w:rsidR="002E46F1" w:rsidRPr="00672180" w:rsidTr="00C915C9">
        <w:tc>
          <w:tcPr>
            <w:tcW w:w="6799" w:type="dxa"/>
            <w:shd w:val="clear" w:color="auto" w:fill="auto"/>
            <w:vAlign w:val="bottom"/>
          </w:tcPr>
          <w:p w:rsidR="002E46F1" w:rsidRPr="00672180" w:rsidRDefault="002E46F1" w:rsidP="00C915C9">
            <w:r w:rsidRPr="00672180">
              <w:t>ИНН / данные документа, удостоверяющего личность</w:t>
            </w:r>
          </w:p>
        </w:tc>
        <w:tc>
          <w:tcPr>
            <w:tcW w:w="3402" w:type="dxa"/>
            <w:shd w:val="clear" w:color="auto" w:fill="auto"/>
          </w:tcPr>
          <w:p w:rsidR="002E46F1" w:rsidRPr="00672180" w:rsidRDefault="002E46F1" w:rsidP="00C915C9"/>
        </w:tc>
      </w:tr>
      <w:tr w:rsidR="002E46F1" w:rsidRPr="00672180" w:rsidTr="00C915C9">
        <w:tc>
          <w:tcPr>
            <w:tcW w:w="6799" w:type="dxa"/>
            <w:shd w:val="clear" w:color="auto" w:fill="auto"/>
            <w:vAlign w:val="bottom"/>
          </w:tcPr>
          <w:p w:rsidR="002E46F1" w:rsidRPr="00672180" w:rsidRDefault="002E46F1" w:rsidP="00C915C9">
            <w:r w:rsidRPr="00672180">
              <w:t>ОГРН</w:t>
            </w:r>
          </w:p>
        </w:tc>
        <w:tc>
          <w:tcPr>
            <w:tcW w:w="3402" w:type="dxa"/>
            <w:shd w:val="clear" w:color="auto" w:fill="auto"/>
          </w:tcPr>
          <w:p w:rsidR="002E46F1" w:rsidRPr="00672180" w:rsidRDefault="002E46F1" w:rsidP="00C915C9"/>
        </w:tc>
      </w:tr>
      <w:tr w:rsidR="002E46F1" w:rsidRPr="00672180" w:rsidTr="00C915C9">
        <w:tc>
          <w:tcPr>
            <w:tcW w:w="6799" w:type="dxa"/>
            <w:shd w:val="clear" w:color="auto" w:fill="auto"/>
            <w:vAlign w:val="center"/>
          </w:tcPr>
          <w:p w:rsidR="002E46F1" w:rsidRPr="00672180" w:rsidRDefault="002E46F1" w:rsidP="00C915C9">
            <w:r w:rsidRPr="00672180">
              <w:t>Юридический адрес</w:t>
            </w:r>
          </w:p>
        </w:tc>
        <w:tc>
          <w:tcPr>
            <w:tcW w:w="3402" w:type="dxa"/>
            <w:shd w:val="clear" w:color="auto" w:fill="auto"/>
          </w:tcPr>
          <w:p w:rsidR="002E46F1" w:rsidRPr="00672180" w:rsidRDefault="002E46F1" w:rsidP="00C915C9"/>
        </w:tc>
      </w:tr>
      <w:tr w:rsidR="002E46F1" w:rsidRPr="00672180" w:rsidTr="00C915C9">
        <w:tc>
          <w:tcPr>
            <w:tcW w:w="6799" w:type="dxa"/>
            <w:shd w:val="clear" w:color="auto" w:fill="auto"/>
            <w:vAlign w:val="bottom"/>
          </w:tcPr>
          <w:p w:rsidR="002E46F1" w:rsidRPr="00672180" w:rsidRDefault="002E46F1" w:rsidP="00C915C9">
            <w:r w:rsidRPr="00672180">
              <w:t>Фактический адрес</w:t>
            </w:r>
          </w:p>
        </w:tc>
        <w:tc>
          <w:tcPr>
            <w:tcW w:w="3402" w:type="dxa"/>
            <w:shd w:val="clear" w:color="auto" w:fill="auto"/>
          </w:tcPr>
          <w:p w:rsidR="002E46F1" w:rsidRPr="00672180" w:rsidRDefault="002E46F1" w:rsidP="00C915C9"/>
        </w:tc>
      </w:tr>
      <w:tr w:rsidR="002E46F1" w:rsidRPr="00672180" w:rsidTr="00C915C9">
        <w:tc>
          <w:tcPr>
            <w:tcW w:w="6799" w:type="dxa"/>
            <w:shd w:val="clear" w:color="auto" w:fill="auto"/>
            <w:vAlign w:val="bottom"/>
          </w:tcPr>
          <w:p w:rsidR="002E46F1" w:rsidRPr="00672180" w:rsidRDefault="002E46F1" w:rsidP="00C915C9">
            <w:r w:rsidRPr="00672180">
              <w:t>Телефон</w:t>
            </w:r>
          </w:p>
        </w:tc>
        <w:tc>
          <w:tcPr>
            <w:tcW w:w="3402" w:type="dxa"/>
            <w:shd w:val="clear" w:color="auto" w:fill="auto"/>
          </w:tcPr>
          <w:p w:rsidR="002E46F1" w:rsidRPr="00672180" w:rsidRDefault="002E46F1" w:rsidP="00C915C9"/>
        </w:tc>
      </w:tr>
    </w:tbl>
    <w:p w:rsidR="002E46F1" w:rsidRDefault="002E46F1" w:rsidP="002E46F1">
      <w:pPr>
        <w:jc w:val="both"/>
      </w:pPr>
    </w:p>
    <w:p w:rsidR="002E46F1" w:rsidRDefault="002E46F1" w:rsidP="002E46F1"/>
    <w:p w:rsidR="002E46F1" w:rsidRPr="00B97E03" w:rsidRDefault="002E46F1" w:rsidP="002E46F1">
      <w:pPr>
        <w:pStyle w:val="a3"/>
        <w:numPr>
          <w:ilvl w:val="0"/>
          <w:numId w:val="11"/>
        </w:numPr>
        <w:spacing w:line="259" w:lineRule="auto"/>
        <w:ind w:left="0" w:firstLine="0"/>
        <w:jc w:val="both"/>
      </w:pPr>
      <w:r>
        <w:t>Данные</w:t>
      </w:r>
      <w:r w:rsidRPr="00F12BFE">
        <w:t xml:space="preserve"> об источниках образования твердых коммунальных отходов</w:t>
      </w:r>
      <w:r>
        <w:t xml:space="preserve">, </w:t>
      </w:r>
      <w:r w:rsidRPr="00B97E03">
        <w:t>которые складируются в мест</w:t>
      </w:r>
      <w:r>
        <w:t>е</w:t>
      </w:r>
      <w:r w:rsidRPr="00B97E03">
        <w:t xml:space="preserve"> (на площадк</w:t>
      </w:r>
      <w:r>
        <w:t>е</w:t>
      </w:r>
      <w:r w:rsidRPr="00B97E03">
        <w:t>) накопления твердых коммунальных отходов</w:t>
      </w:r>
      <w:r>
        <w:t>:</w:t>
      </w:r>
    </w:p>
    <w:p w:rsidR="002E46F1" w:rsidRPr="00672180" w:rsidRDefault="002E46F1" w:rsidP="002E46F1">
      <w:pPr>
        <w:ind w:firstLine="708"/>
        <w:jc w:val="both"/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905"/>
        <w:gridCol w:w="2160"/>
        <w:gridCol w:w="2160"/>
        <w:gridCol w:w="2280"/>
      </w:tblGrid>
      <w:tr w:rsidR="002E46F1" w:rsidRPr="00672180" w:rsidTr="00C915C9">
        <w:tc>
          <w:tcPr>
            <w:tcW w:w="690" w:type="dxa"/>
            <w:shd w:val="clear" w:color="auto" w:fill="auto"/>
            <w:vAlign w:val="center"/>
          </w:tcPr>
          <w:p w:rsidR="002E46F1" w:rsidRPr="00672180" w:rsidRDefault="002E46F1" w:rsidP="00C915C9">
            <w:pPr>
              <w:jc w:val="center"/>
            </w:pPr>
            <w:r w:rsidRPr="00672180">
              <w:t>№ п/п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E46F1" w:rsidRPr="00672180" w:rsidRDefault="002E46F1" w:rsidP="00C915C9">
            <w:pPr>
              <w:jc w:val="center"/>
            </w:pPr>
            <w:r w:rsidRPr="00672180">
              <w:t>Наименование юридического лица</w:t>
            </w:r>
            <w:r>
              <w:t xml:space="preserve">, индивидуального предпринимателя, физического лица </w:t>
            </w:r>
          </w:p>
        </w:tc>
        <w:tc>
          <w:tcPr>
            <w:tcW w:w="2160" w:type="dxa"/>
            <w:shd w:val="clear" w:color="auto" w:fill="auto"/>
          </w:tcPr>
          <w:p w:rsidR="002E46F1" w:rsidRPr="00672180" w:rsidRDefault="002E46F1" w:rsidP="00C915C9">
            <w:pPr>
              <w:jc w:val="center"/>
            </w:pPr>
            <w:r>
              <w:t>ИНН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6F1" w:rsidRPr="00672180" w:rsidRDefault="002E46F1" w:rsidP="00C915C9">
            <w:pPr>
              <w:jc w:val="center"/>
            </w:pPr>
            <w:r w:rsidRPr="00672180">
              <w:t>Фактический адрес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E46F1" w:rsidRPr="00672180" w:rsidRDefault="002E46F1" w:rsidP="00C915C9">
            <w:pPr>
              <w:jc w:val="center"/>
            </w:pPr>
            <w:r w:rsidRPr="00672180">
              <w:t>Контактные данные</w:t>
            </w:r>
          </w:p>
        </w:tc>
      </w:tr>
      <w:tr w:rsidR="002E46F1" w:rsidRPr="00672180" w:rsidTr="00C915C9">
        <w:tc>
          <w:tcPr>
            <w:tcW w:w="690" w:type="dxa"/>
            <w:shd w:val="clear" w:color="auto" w:fill="auto"/>
          </w:tcPr>
          <w:p w:rsidR="002E46F1" w:rsidRPr="00672180" w:rsidRDefault="002E46F1" w:rsidP="00C915C9">
            <w:pPr>
              <w:jc w:val="center"/>
            </w:pPr>
            <w:r w:rsidRPr="00672180">
              <w:t>1</w:t>
            </w:r>
          </w:p>
        </w:tc>
        <w:tc>
          <w:tcPr>
            <w:tcW w:w="2905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</w:tr>
      <w:tr w:rsidR="002E46F1" w:rsidRPr="00672180" w:rsidTr="00C915C9">
        <w:tc>
          <w:tcPr>
            <w:tcW w:w="690" w:type="dxa"/>
            <w:shd w:val="clear" w:color="auto" w:fill="auto"/>
          </w:tcPr>
          <w:p w:rsidR="002E46F1" w:rsidRPr="00672180" w:rsidRDefault="002E46F1" w:rsidP="00C915C9">
            <w:pPr>
              <w:jc w:val="center"/>
            </w:pPr>
            <w:r w:rsidRPr="00672180">
              <w:t>…</w:t>
            </w:r>
          </w:p>
        </w:tc>
        <w:tc>
          <w:tcPr>
            <w:tcW w:w="2905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2E46F1" w:rsidRPr="00C915C9" w:rsidRDefault="002E46F1" w:rsidP="00C915C9">
            <w:pPr>
              <w:jc w:val="both"/>
              <w:rPr>
                <w:b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8A2" w:rsidRPr="00672180" w:rsidTr="00C915C9">
        <w:tc>
          <w:tcPr>
            <w:tcW w:w="690" w:type="dxa"/>
            <w:shd w:val="clear" w:color="auto" w:fill="auto"/>
          </w:tcPr>
          <w:p w:rsidR="00D348A2" w:rsidRPr="00C915C9" w:rsidRDefault="00D348A2" w:rsidP="00C915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348A2" w:rsidRPr="00C915C9" w:rsidRDefault="00D348A2" w:rsidP="00C91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46F1" w:rsidRDefault="002E46F1" w:rsidP="002E46F1">
      <w:r>
        <w:t xml:space="preserve"> </w:t>
      </w:r>
    </w:p>
    <w:p w:rsidR="002E46F1" w:rsidRPr="00F01451" w:rsidRDefault="002E46F1" w:rsidP="002E46F1"/>
    <w:p w:rsidR="002E46F1" w:rsidRPr="00F01451" w:rsidRDefault="002E46F1" w:rsidP="002E46F1">
      <w:pPr>
        <w:jc w:val="both"/>
      </w:pPr>
      <w:r w:rsidRPr="00F01451">
        <w:t>Подлинность и достоверность представленных сведений и документов подтверждаю.</w:t>
      </w:r>
    </w:p>
    <w:p w:rsidR="002E46F1" w:rsidRPr="00F01451" w:rsidRDefault="002E46F1" w:rsidP="002E46F1">
      <w:pPr>
        <w:ind w:firstLine="851"/>
        <w:jc w:val="both"/>
      </w:pPr>
    </w:p>
    <w:p w:rsidR="002E46F1" w:rsidRPr="00F01451" w:rsidRDefault="002E46F1" w:rsidP="002E46F1">
      <w:pPr>
        <w:ind w:firstLine="851"/>
        <w:jc w:val="both"/>
      </w:pPr>
      <w:r w:rsidRPr="00F01451">
        <w:t>Заявитель</w:t>
      </w:r>
    </w:p>
    <w:p w:rsidR="002E46F1" w:rsidRPr="00F01451" w:rsidRDefault="002E46F1" w:rsidP="002E46F1">
      <w:pPr>
        <w:jc w:val="both"/>
      </w:pPr>
      <w:r w:rsidRPr="00F01451">
        <w:t>«_____»__________</w:t>
      </w:r>
      <w:r>
        <w:t xml:space="preserve">__20__                    </w:t>
      </w:r>
      <w:r w:rsidRPr="00F01451">
        <w:t>___________/_________________</w:t>
      </w:r>
    </w:p>
    <w:p w:rsidR="002E46F1" w:rsidRPr="007B775D" w:rsidRDefault="002E46F1" w:rsidP="002E46F1">
      <w:pPr>
        <w:rPr>
          <w:i/>
          <w:sz w:val="28"/>
          <w:szCs w:val="28"/>
        </w:rPr>
      </w:pPr>
      <w:r w:rsidRPr="00BF4C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Дата</w:t>
      </w:r>
      <w:r>
        <w:rPr>
          <w:i/>
          <w:sz w:val="28"/>
          <w:szCs w:val="28"/>
        </w:rPr>
        <w:t xml:space="preserve">)                                              </w:t>
      </w:r>
      <w:r w:rsidRPr="00BF4C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 должностного лица, подпись, печать</w:t>
      </w:r>
      <w:r>
        <w:rPr>
          <w:i/>
          <w:sz w:val="28"/>
          <w:szCs w:val="28"/>
        </w:rPr>
        <w:t>)</w:t>
      </w:r>
    </w:p>
    <w:p w:rsidR="002E46F1" w:rsidRDefault="002E46F1" w:rsidP="002E46F1"/>
    <w:p w:rsidR="002E46F1" w:rsidRPr="00F565F6" w:rsidRDefault="002E46F1" w:rsidP="002E46F1">
      <w:r w:rsidRPr="00F565F6">
        <w:t xml:space="preserve">Настоящим </w:t>
      </w:r>
      <w:r>
        <w:t>заявлением</w:t>
      </w:r>
      <w:r w:rsidR="00D348A2">
        <w:t xml:space="preserve"> я,</w:t>
      </w:r>
    </w:p>
    <w:p w:rsidR="002E46F1" w:rsidRPr="00F565F6" w:rsidRDefault="002E46F1" w:rsidP="002E46F1">
      <w:r w:rsidRPr="00F565F6">
        <w:t>___________________________________________________________________________</w:t>
      </w:r>
      <w:r>
        <w:t>_____</w:t>
      </w:r>
    </w:p>
    <w:p w:rsidR="002E46F1" w:rsidRPr="00F565F6" w:rsidRDefault="002E46F1" w:rsidP="002E46F1">
      <w:pPr>
        <w:rPr>
          <w:sz w:val="16"/>
          <w:szCs w:val="16"/>
        </w:rPr>
      </w:pPr>
      <w:r w:rsidRPr="00F565F6">
        <w:t xml:space="preserve">       </w:t>
      </w:r>
      <w:r>
        <w:t xml:space="preserve">                                        </w:t>
      </w:r>
      <w:r w:rsidRPr="00F565F6">
        <w:t xml:space="preserve"> </w:t>
      </w:r>
      <w:r w:rsidRPr="00F565F6">
        <w:rPr>
          <w:sz w:val="16"/>
          <w:szCs w:val="16"/>
        </w:rPr>
        <w:t>(фамилия, имя, отчество (при наличии)</w:t>
      </w:r>
    </w:p>
    <w:p w:rsidR="002E46F1" w:rsidRPr="00BF4C71" w:rsidRDefault="002E46F1" w:rsidP="002E46F1">
      <w:r w:rsidRPr="00F565F6">
        <w:t>даю  согласие  на обработку персональных данных</w:t>
      </w:r>
      <w:r>
        <w:t xml:space="preserve"> (в случае обращения физического лица).  </w:t>
      </w:r>
    </w:p>
    <w:p w:rsidR="00180EA1" w:rsidRDefault="00180EA1"/>
    <w:sectPr w:rsidR="00180EA1" w:rsidSect="0042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B31A9F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A25CE9"/>
    <w:multiLevelType w:val="hybridMultilevel"/>
    <w:tmpl w:val="1BFCD444"/>
    <w:lvl w:ilvl="0" w:tplc="0E08A6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DF4A04"/>
    <w:multiLevelType w:val="hybridMultilevel"/>
    <w:tmpl w:val="9A4273CA"/>
    <w:lvl w:ilvl="0" w:tplc="0E08A6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3E72D6"/>
    <w:multiLevelType w:val="hybridMultilevel"/>
    <w:tmpl w:val="95A099D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FC63E1"/>
    <w:multiLevelType w:val="hybridMultilevel"/>
    <w:tmpl w:val="F06A9BD2"/>
    <w:lvl w:ilvl="0" w:tplc="0E08A6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EA"/>
    <w:multiLevelType w:val="hybridMultilevel"/>
    <w:tmpl w:val="4412E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CD68A6"/>
    <w:multiLevelType w:val="hybridMultilevel"/>
    <w:tmpl w:val="FE76A92E"/>
    <w:lvl w:ilvl="0" w:tplc="0E08A6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B647B6"/>
    <w:multiLevelType w:val="hybridMultilevel"/>
    <w:tmpl w:val="C42207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CA1E8E"/>
    <w:multiLevelType w:val="hybridMultilevel"/>
    <w:tmpl w:val="CFC8A8CA"/>
    <w:lvl w:ilvl="0" w:tplc="0E08A6F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A182AC7"/>
    <w:multiLevelType w:val="hybridMultilevel"/>
    <w:tmpl w:val="79F67566"/>
    <w:lvl w:ilvl="0" w:tplc="0E08A6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D2"/>
    <w:rsid w:val="000409D9"/>
    <w:rsid w:val="000435ED"/>
    <w:rsid w:val="00147B2C"/>
    <w:rsid w:val="00180EA1"/>
    <w:rsid w:val="001C3D7D"/>
    <w:rsid w:val="00226DE8"/>
    <w:rsid w:val="002B11D4"/>
    <w:rsid w:val="002C4136"/>
    <w:rsid w:val="002E46F1"/>
    <w:rsid w:val="00303F91"/>
    <w:rsid w:val="00357560"/>
    <w:rsid w:val="003C5081"/>
    <w:rsid w:val="003D17F3"/>
    <w:rsid w:val="003D40F1"/>
    <w:rsid w:val="0041532A"/>
    <w:rsid w:val="00424602"/>
    <w:rsid w:val="00426CE5"/>
    <w:rsid w:val="0047265E"/>
    <w:rsid w:val="004C5E4F"/>
    <w:rsid w:val="005343C4"/>
    <w:rsid w:val="0055400D"/>
    <w:rsid w:val="00591E46"/>
    <w:rsid w:val="005B6DA1"/>
    <w:rsid w:val="005C09D2"/>
    <w:rsid w:val="0060081E"/>
    <w:rsid w:val="00634B8F"/>
    <w:rsid w:val="006774DE"/>
    <w:rsid w:val="006904E9"/>
    <w:rsid w:val="006A6BE3"/>
    <w:rsid w:val="006E7171"/>
    <w:rsid w:val="007D4F92"/>
    <w:rsid w:val="0080774C"/>
    <w:rsid w:val="00821CF2"/>
    <w:rsid w:val="00875B89"/>
    <w:rsid w:val="008F2B67"/>
    <w:rsid w:val="008F4D89"/>
    <w:rsid w:val="009B595E"/>
    <w:rsid w:val="009C2CA8"/>
    <w:rsid w:val="00A1487C"/>
    <w:rsid w:val="00A74A46"/>
    <w:rsid w:val="00B05AA3"/>
    <w:rsid w:val="00BA3468"/>
    <w:rsid w:val="00BD7B8F"/>
    <w:rsid w:val="00BE2418"/>
    <w:rsid w:val="00C72CA7"/>
    <w:rsid w:val="00C76974"/>
    <w:rsid w:val="00C915C9"/>
    <w:rsid w:val="00CA4B15"/>
    <w:rsid w:val="00CF3D1A"/>
    <w:rsid w:val="00D348A2"/>
    <w:rsid w:val="00D6366B"/>
    <w:rsid w:val="00DA7A30"/>
    <w:rsid w:val="00DC4689"/>
    <w:rsid w:val="00DE2602"/>
    <w:rsid w:val="00E04FE9"/>
    <w:rsid w:val="00E47EFE"/>
    <w:rsid w:val="00E54110"/>
    <w:rsid w:val="00E7236A"/>
    <w:rsid w:val="00ED0D18"/>
    <w:rsid w:val="00F063E1"/>
    <w:rsid w:val="00F63E78"/>
    <w:rsid w:val="00FC77AD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0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26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E2602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4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74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E46F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DCA9-108A-4A80-B381-974231B7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Пользователь Windows</cp:lastModifiedBy>
  <cp:revision>2</cp:revision>
  <cp:lastPrinted>2021-02-04T13:54:00Z</cp:lastPrinted>
  <dcterms:created xsi:type="dcterms:W3CDTF">2021-02-15T13:40:00Z</dcterms:created>
  <dcterms:modified xsi:type="dcterms:W3CDTF">2021-02-15T13:40:00Z</dcterms:modified>
</cp:coreProperties>
</file>