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</w:t>
      </w:r>
      <w:r w:rsidRPr="0016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№ </w:t>
      </w:r>
      <w:r w:rsidRPr="00163C1B">
        <w:rPr>
          <w:rFonts w:ascii="Times New Roman" w:hAnsi="Times New Roman" w:cs="Times New Roman"/>
          <w:sz w:val="24"/>
          <w:szCs w:val="24"/>
        </w:rPr>
        <w:t>130219/0446290/01</w:t>
      </w:r>
      <w:r w:rsidRPr="00163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Вельск Архангельская область                                                   от 13 марта 2019 года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аукционе, который состоится 15 марта 2019 года, в 10.00 часов 00 минут 13 марта 2019 года по адресу: Архангельская область, Вельский район, г</w:t>
      </w:r>
      <w:proofErr w:type="gram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163C1B" w:rsidRPr="0082718E" w:rsidRDefault="00163C1B" w:rsidP="00163C1B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82718E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63C1B" w:rsidRPr="0082718E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82718E">
        <w:rPr>
          <w:szCs w:val="24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комиссии);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82718E" w:rsidRDefault="00163C1B" w:rsidP="00163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82718E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82718E" w:rsidRPr="0082718E" w:rsidRDefault="0082718E" w:rsidP="008271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18E">
        <w:rPr>
          <w:rFonts w:ascii="Times New Roman" w:hAnsi="Times New Roman" w:cs="Times New Roman"/>
          <w:b/>
          <w:sz w:val="24"/>
          <w:szCs w:val="24"/>
        </w:rPr>
        <w:t>Лот №5:</w:t>
      </w:r>
      <w:r w:rsidRPr="00827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82718E">
        <w:rPr>
          <w:rFonts w:ascii="Times New Roman" w:hAnsi="Times New Roman" w:cs="Times New Roman"/>
          <w:sz w:val="24"/>
          <w:szCs w:val="24"/>
        </w:rPr>
        <w:t xml:space="preserve">площадью  4552 кв.м. с кадастровым номером </w:t>
      </w:r>
      <w:r w:rsidRPr="0082718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29:01:190324:119 </w:t>
      </w:r>
      <w:r w:rsidRPr="0082718E">
        <w:rPr>
          <w:rFonts w:ascii="Times New Roman" w:hAnsi="Times New Roman" w:cs="Times New Roman"/>
          <w:sz w:val="24"/>
          <w:szCs w:val="24"/>
        </w:rPr>
        <w:t xml:space="preserve">(категория земель – земли населенных пунктов), адрес (описание местоположения): </w:t>
      </w:r>
      <w:r w:rsidRPr="0082718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Архангельская область, Вельский район, г</w:t>
      </w:r>
      <w:proofErr w:type="gramStart"/>
      <w:r w:rsidRPr="0082718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.В</w:t>
      </w:r>
      <w:proofErr w:type="gramEnd"/>
      <w:r w:rsidRPr="0082718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ельск, ул. Попова у дома №39,</w:t>
      </w:r>
      <w:r w:rsidRPr="0082718E">
        <w:rPr>
          <w:rFonts w:ascii="Times New Roman" w:hAnsi="Times New Roman" w:cs="Times New Roman"/>
          <w:sz w:val="24"/>
          <w:szCs w:val="24"/>
        </w:rPr>
        <w:t xml:space="preserve"> разрешенное использование: </w:t>
      </w:r>
      <w:r w:rsidRPr="0082718E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производственные предприятия, производственные базы строительных, коммунальных, транспортных и других предприятий </w:t>
      </w:r>
      <w:r w:rsidRPr="0082718E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en-US"/>
        </w:rPr>
        <w:t>II</w:t>
      </w:r>
      <w:r w:rsidRPr="0082718E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-</w:t>
      </w:r>
      <w:r w:rsidRPr="0082718E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en-US"/>
        </w:rPr>
        <w:t>IV</w:t>
      </w:r>
      <w:r w:rsidRPr="0082718E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класса опасности по классификации </w:t>
      </w:r>
      <w:proofErr w:type="spellStart"/>
      <w:r w:rsidRPr="0082718E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СанПиН</w:t>
      </w:r>
      <w:proofErr w:type="spellEnd"/>
      <w:r w:rsidRPr="0082718E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2.2.1/2.1.1.1200-03</w:t>
      </w:r>
      <w:r w:rsidRPr="00827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3C1B" w:rsidRPr="0082718E" w:rsidRDefault="00163C1B" w:rsidP="00163C1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82718E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«11»  февраля  2019 года № 7</w:t>
      </w:r>
      <w:r w:rsidR="0082718E" w:rsidRPr="0082718E">
        <w:rPr>
          <w:rFonts w:ascii="Times New Roman" w:hAnsi="Times New Roman" w:cs="Times New Roman"/>
          <w:sz w:val="24"/>
          <w:szCs w:val="24"/>
        </w:rPr>
        <w:t>7</w:t>
      </w:r>
      <w:r w:rsidRPr="0082718E">
        <w:rPr>
          <w:rFonts w:ascii="Times New Roman" w:hAnsi="Times New Roman" w:cs="Times New Roman"/>
          <w:sz w:val="24"/>
          <w:szCs w:val="24"/>
        </w:rPr>
        <w:t>-р.</w:t>
      </w:r>
    </w:p>
    <w:p w:rsidR="00163C1B" w:rsidRPr="0082718E" w:rsidRDefault="00163C1B" w:rsidP="00163C1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12 марта 2019 года до 17:00 часов включительно в Администрацию муниципального о</w:t>
      </w:r>
      <w:r w:rsidR="00E34480"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«Вельское» по </w:t>
      </w:r>
      <w:r w:rsidR="00E34480"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Лоту №</w:t>
      </w:r>
      <w:r w:rsidR="0082718E"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подано 1 (Одна) заявка на участие в аукционе, сведения о заявителе указаны ниже в таблице: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163C1B" w:rsidRPr="0082718E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2718E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82718E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82718E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63C1B" w:rsidRPr="0082718E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63C1B" w:rsidRPr="0082718E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2718E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163C1B" w:rsidRPr="0082718E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163C1B" w:rsidRPr="0082718E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163C1B" w:rsidRPr="0082718E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163C1B" w:rsidRPr="0082718E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1B" w:rsidRPr="0082718E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2718E" w:rsidRDefault="0082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954"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  <w:r w:rsidR="00163C1B"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2718E" w:rsidRDefault="00163C1B" w:rsidP="00CB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18E"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2часов 10</w:t>
            </w: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2718E" w:rsidRDefault="00827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18E">
              <w:rPr>
                <w:rFonts w:ascii="Times New Roman" w:hAnsi="Times New Roman" w:cs="Times New Roman"/>
                <w:sz w:val="24"/>
                <w:szCs w:val="24"/>
              </w:rPr>
              <w:t xml:space="preserve">3 100,59 </w:t>
            </w:r>
            <w:r w:rsidR="00163C1B"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2718E" w:rsidRDefault="00827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Тулицкас</w:t>
            </w:r>
            <w:proofErr w:type="spellEnd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163C1B" w:rsidRPr="0082718E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163C1B" w:rsidRPr="0082718E" w:rsidRDefault="00163C1B" w:rsidP="0016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 единственную заявку на участие в аукционе и заявителя, подавшего указанную заявку </w:t>
      </w:r>
      <w:proofErr w:type="spellStart"/>
      <w:r w:rsidR="0082718E"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Тулицкас</w:t>
      </w:r>
      <w:proofErr w:type="spellEnd"/>
      <w:r w:rsidR="0082718E"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718E"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Валдаса</w:t>
      </w:r>
      <w:proofErr w:type="spellEnd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</w:t>
      </w:r>
      <w:proofErr w:type="gramStart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2718E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proofErr w:type="spellStart"/>
      <w:r w:rsidR="0082718E"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Тулицкас</w:t>
      </w:r>
      <w:proofErr w:type="spellEnd"/>
      <w:r w:rsidR="0082718E"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718E"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Валдасу</w:t>
      </w:r>
      <w:proofErr w:type="spellEnd"/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8E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82718E" w:rsidRPr="0082718E">
        <w:rPr>
          <w:rFonts w:ascii="Times New Roman" w:hAnsi="Times New Roman" w:cs="Times New Roman"/>
          <w:sz w:val="24"/>
          <w:szCs w:val="24"/>
        </w:rPr>
        <w:t>15 502,97</w:t>
      </w:r>
      <w:r w:rsidR="00CB5954" w:rsidRPr="0082718E">
        <w:rPr>
          <w:rFonts w:ascii="Times New Roman" w:hAnsi="Times New Roman" w:cs="Times New Roman"/>
          <w:sz w:val="24"/>
          <w:szCs w:val="24"/>
        </w:rPr>
        <w:t xml:space="preserve"> </w:t>
      </w:r>
      <w:r w:rsidRPr="0082718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В.И. Горбунов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AC4F9B"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Добош</w:t>
      </w:r>
    </w:p>
    <w:p w:rsidR="00524C78" w:rsidRPr="00CB5954" w:rsidRDefault="00524C78">
      <w:pPr>
        <w:rPr>
          <w:rFonts w:ascii="Times New Roman" w:hAnsi="Times New Roman" w:cs="Times New Roman"/>
          <w:sz w:val="24"/>
          <w:szCs w:val="24"/>
        </w:rPr>
      </w:pPr>
    </w:p>
    <w:sectPr w:rsidR="00524C78" w:rsidRPr="00CB5954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1B"/>
    <w:rsid w:val="000903ED"/>
    <w:rsid w:val="00163C1B"/>
    <w:rsid w:val="002F2BD9"/>
    <w:rsid w:val="003D6380"/>
    <w:rsid w:val="00415574"/>
    <w:rsid w:val="00524C78"/>
    <w:rsid w:val="005F6A57"/>
    <w:rsid w:val="007C33B6"/>
    <w:rsid w:val="0082718E"/>
    <w:rsid w:val="00AC4F9B"/>
    <w:rsid w:val="00AF09D8"/>
    <w:rsid w:val="00CB5954"/>
    <w:rsid w:val="00E3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163C1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63C1B"/>
    <w:rPr>
      <w:sz w:val="24"/>
    </w:rPr>
  </w:style>
  <w:style w:type="table" w:styleId="af4">
    <w:name w:val="Table Grid"/>
    <w:basedOn w:val="a1"/>
    <w:uiPriority w:val="59"/>
    <w:rsid w:val="00163C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2019-03-12T15:30:00Z</dcterms:created>
  <dcterms:modified xsi:type="dcterms:W3CDTF">2019-03-12T15:30:00Z</dcterms:modified>
</cp:coreProperties>
</file>