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14" w:rsidRDefault="00190714" w:rsidP="00190714">
      <w:pPr>
        <w:suppressAutoHyphens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190714" w:rsidRDefault="00190714" w:rsidP="00190714">
      <w:pPr>
        <w:pStyle w:val="af6"/>
        <w:suppressAutoHyphens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результатах проведения аукциона по продаже муниципального имущества </w:t>
      </w:r>
    </w:p>
    <w:p w:rsidR="00190714" w:rsidRDefault="00190714" w:rsidP="00190714">
      <w:pPr>
        <w:pStyle w:val="af6"/>
        <w:suppressAutoHyphens/>
        <w:ind w:firstLine="709"/>
        <w:jc w:val="both"/>
      </w:pPr>
    </w:p>
    <w:p w:rsidR="00190714" w:rsidRPr="00CB0236" w:rsidRDefault="00190714" w:rsidP="00190714">
      <w:pPr>
        <w:suppressAutoHyphens/>
        <w:jc w:val="both"/>
      </w:pPr>
      <w:r w:rsidRPr="00CB0236">
        <w:t xml:space="preserve">город Вельск                                                                                              «05» октября  2018г </w:t>
      </w:r>
    </w:p>
    <w:p w:rsidR="00190714" w:rsidRPr="00CB0236" w:rsidRDefault="00190714" w:rsidP="00190714">
      <w:pPr>
        <w:suppressAutoHyphens/>
        <w:ind w:firstLine="709"/>
        <w:jc w:val="both"/>
      </w:pPr>
    </w:p>
    <w:p w:rsidR="00190714" w:rsidRPr="00CB0236" w:rsidRDefault="00190714" w:rsidP="00190714">
      <w:pPr>
        <w:ind w:firstLine="709"/>
        <w:jc w:val="both"/>
        <w:rPr>
          <w:b/>
        </w:rPr>
      </w:pPr>
    </w:p>
    <w:p w:rsidR="00190714" w:rsidRPr="00CB0236" w:rsidRDefault="00190714" w:rsidP="00190714">
      <w:pPr>
        <w:ind w:firstLine="709"/>
        <w:jc w:val="both"/>
      </w:pPr>
      <w:r w:rsidRPr="00CB0236">
        <w:rPr>
          <w:b/>
        </w:rPr>
        <w:t xml:space="preserve">Место проведения: </w:t>
      </w:r>
      <w:r w:rsidRPr="00CB0236">
        <w:t>В администрации муниципального образования «Вельское», по адресу: Архангельская область, Вельский район, г</w:t>
      </w:r>
      <w:proofErr w:type="gramStart"/>
      <w:r w:rsidRPr="00CB0236">
        <w:t>.В</w:t>
      </w:r>
      <w:proofErr w:type="gramEnd"/>
      <w:r w:rsidRPr="00CB0236">
        <w:t>ельск, ул.Советская, д.33, кабинет №10.</w:t>
      </w:r>
    </w:p>
    <w:p w:rsidR="00190714" w:rsidRPr="00CB0236" w:rsidRDefault="00190714" w:rsidP="00190714">
      <w:pPr>
        <w:ind w:firstLine="709"/>
        <w:jc w:val="both"/>
        <w:rPr>
          <w:b/>
        </w:rPr>
      </w:pPr>
    </w:p>
    <w:p w:rsidR="00190714" w:rsidRPr="00CB0236" w:rsidRDefault="00190714" w:rsidP="00190714">
      <w:pPr>
        <w:ind w:firstLine="709"/>
        <w:jc w:val="both"/>
      </w:pPr>
      <w:r w:rsidRPr="00CB0236">
        <w:rPr>
          <w:b/>
        </w:rPr>
        <w:t>Время проведения:</w:t>
      </w:r>
      <w:r w:rsidRPr="00CB0236">
        <w:t xml:space="preserve"> 11 часов 00 минут, 05 октября 2018 года.</w:t>
      </w:r>
    </w:p>
    <w:p w:rsidR="00190714" w:rsidRPr="00CB0236" w:rsidRDefault="00190714" w:rsidP="00190714">
      <w:pPr>
        <w:ind w:firstLine="709"/>
        <w:jc w:val="both"/>
        <w:rPr>
          <w:b/>
        </w:rPr>
      </w:pPr>
    </w:p>
    <w:p w:rsidR="00190714" w:rsidRPr="00CB0236" w:rsidRDefault="00190714" w:rsidP="00190714">
      <w:pPr>
        <w:ind w:firstLine="709"/>
        <w:jc w:val="both"/>
      </w:pPr>
      <w:r w:rsidRPr="00CB0236">
        <w:rPr>
          <w:b/>
        </w:rPr>
        <w:t>Организатор аукциона:</w:t>
      </w:r>
      <w:r w:rsidRPr="00CB0236">
        <w:t xml:space="preserve"> Администрация муниципального образования «Вельское».</w:t>
      </w:r>
    </w:p>
    <w:p w:rsidR="00190714" w:rsidRPr="00CB0236" w:rsidRDefault="00190714" w:rsidP="00190714">
      <w:pPr>
        <w:suppressAutoHyphens/>
        <w:ind w:firstLine="709"/>
        <w:jc w:val="both"/>
        <w:rPr>
          <w:b/>
        </w:rPr>
      </w:pPr>
    </w:p>
    <w:p w:rsidR="00190714" w:rsidRPr="00CB0236" w:rsidRDefault="00190714" w:rsidP="00190714">
      <w:pPr>
        <w:pStyle w:val="210"/>
        <w:spacing w:line="240" w:lineRule="auto"/>
        <w:ind w:left="-284" w:firstLine="709"/>
        <w:rPr>
          <w:b w:val="0"/>
          <w:sz w:val="24"/>
        </w:rPr>
      </w:pPr>
      <w:r w:rsidRPr="00CB0236">
        <w:rPr>
          <w:sz w:val="24"/>
        </w:rPr>
        <w:t xml:space="preserve">Основание для проведения аукциона: </w:t>
      </w:r>
      <w:r w:rsidRPr="00CB0236">
        <w:rPr>
          <w:b w:val="0"/>
          <w:sz w:val="24"/>
        </w:rPr>
        <w:t>Решение</w:t>
      </w:r>
      <w:r w:rsidRPr="00CB0236">
        <w:rPr>
          <w:b w:val="0"/>
          <w:spacing w:val="9"/>
          <w:sz w:val="24"/>
        </w:rPr>
        <w:t xml:space="preserve"> </w:t>
      </w:r>
      <w:r w:rsidRPr="00CB0236">
        <w:rPr>
          <w:b w:val="0"/>
          <w:sz w:val="24"/>
        </w:rPr>
        <w:t xml:space="preserve">Совета депутатов  муниципального образования </w:t>
      </w:r>
      <w:r w:rsidRPr="00CB0236">
        <w:rPr>
          <w:b w:val="0"/>
          <w:spacing w:val="-1"/>
          <w:sz w:val="24"/>
        </w:rPr>
        <w:t xml:space="preserve">«Вельское» </w:t>
      </w:r>
      <w:r w:rsidRPr="00CB0236">
        <w:rPr>
          <w:b w:val="0"/>
          <w:spacing w:val="9"/>
          <w:sz w:val="24"/>
        </w:rPr>
        <w:t>№126 от 26.12.2017 года «Об утверждении прогнозного плана (программы)</w:t>
      </w:r>
      <w:r w:rsidRPr="00CB0236">
        <w:rPr>
          <w:b w:val="0"/>
          <w:spacing w:val="-1"/>
          <w:sz w:val="24"/>
        </w:rPr>
        <w:t xml:space="preserve"> приватизации объектов муниципального собственности муниципального образования «Вельское» </w:t>
      </w:r>
      <w:r w:rsidRPr="00CB0236">
        <w:rPr>
          <w:b w:val="0"/>
          <w:sz w:val="24"/>
        </w:rPr>
        <w:t>на 2018 год»</w:t>
      </w:r>
      <w:r w:rsidRPr="00CB0236">
        <w:rPr>
          <w:b w:val="0"/>
          <w:bCs w:val="0"/>
          <w:sz w:val="24"/>
        </w:rPr>
        <w:t>,</w:t>
      </w:r>
      <w:r w:rsidRPr="00CB0236">
        <w:rPr>
          <w:b w:val="0"/>
          <w:color w:val="000000"/>
          <w:sz w:val="24"/>
        </w:rPr>
        <w:t xml:space="preserve"> Распоряжение  администрации муниципального образования  «Вельское»   №538-р от 29 августа 2018 года «О проведении открытого аукциона по продаже муниципального имущества».</w:t>
      </w:r>
      <w:r w:rsidRPr="00CB0236">
        <w:rPr>
          <w:b w:val="0"/>
          <w:sz w:val="24"/>
        </w:rPr>
        <w:t xml:space="preserve"> </w:t>
      </w:r>
    </w:p>
    <w:p w:rsidR="00190714" w:rsidRPr="00CB0236" w:rsidRDefault="00190714" w:rsidP="00190714">
      <w:pPr>
        <w:suppressAutoHyphens/>
        <w:ind w:firstLine="709"/>
        <w:jc w:val="both"/>
      </w:pPr>
      <w:r w:rsidRPr="00CB0236">
        <w:rPr>
          <w:b/>
        </w:rPr>
        <w:t>Форма аукциона и подачи предложений о цене</w:t>
      </w:r>
      <w:r w:rsidRPr="00CB0236">
        <w:t xml:space="preserve">: Аукцион проводится </w:t>
      </w:r>
      <w:proofErr w:type="gramStart"/>
      <w:r w:rsidRPr="00CB0236">
        <w:t>открытым</w:t>
      </w:r>
      <w:proofErr w:type="gramEnd"/>
      <w:r w:rsidRPr="00CB0236">
        <w:t xml:space="preserve"> по составу участников и форме подачи предложений о цене продажи имущества.</w:t>
      </w:r>
    </w:p>
    <w:p w:rsidR="00190714" w:rsidRPr="00CB0236" w:rsidRDefault="00190714" w:rsidP="00190714">
      <w:pPr>
        <w:ind w:firstLine="709"/>
        <w:jc w:val="both"/>
        <w:rPr>
          <w:b/>
        </w:rPr>
      </w:pPr>
    </w:p>
    <w:p w:rsidR="00190714" w:rsidRPr="00CB0236" w:rsidRDefault="00190714" w:rsidP="00190714">
      <w:pPr>
        <w:ind w:firstLine="709"/>
        <w:jc w:val="both"/>
        <w:rPr>
          <w:b/>
        </w:rPr>
      </w:pPr>
      <w:r w:rsidRPr="00CB0236">
        <w:rPr>
          <w:b/>
        </w:rPr>
        <w:t>Аукционная комиссия в составе:</w:t>
      </w:r>
    </w:p>
    <w:p w:rsidR="00D84EEC" w:rsidRPr="00CB0236" w:rsidRDefault="00190714" w:rsidP="00D84EEC">
      <w:pPr>
        <w:pStyle w:val="23"/>
        <w:tabs>
          <w:tab w:val="left" w:pos="9072"/>
        </w:tabs>
        <w:ind w:left="0" w:firstLine="709"/>
        <w:jc w:val="both"/>
        <w:rPr>
          <w:b w:val="0"/>
        </w:rPr>
      </w:pPr>
      <w:r w:rsidRPr="00CB0236">
        <w:rPr>
          <w:b w:val="0"/>
          <w:u w:val="single"/>
        </w:rPr>
        <w:t>Председатель комисс</w:t>
      </w:r>
      <w:proofErr w:type="gramStart"/>
      <w:r w:rsidRPr="00CB0236">
        <w:rPr>
          <w:b w:val="0"/>
          <w:u w:val="single"/>
        </w:rPr>
        <w:t>ии ау</w:t>
      </w:r>
      <w:proofErr w:type="gramEnd"/>
      <w:r w:rsidRPr="00CB0236">
        <w:rPr>
          <w:b w:val="0"/>
          <w:u w:val="single"/>
        </w:rPr>
        <w:t>кционист:</w:t>
      </w:r>
      <w:r w:rsidRPr="00CB0236">
        <w:rPr>
          <w:b w:val="0"/>
        </w:rPr>
        <w:t xml:space="preserve"> </w:t>
      </w:r>
      <w:r w:rsidR="00D84EEC" w:rsidRPr="00CB0236">
        <w:rPr>
          <w:b w:val="0"/>
        </w:rPr>
        <w:t>Цыпнятов Игорь Александрович, заместитель главы администрации муниципального образования «Вельское» по городскому хозяйству и градостроительству</w:t>
      </w:r>
    </w:p>
    <w:p w:rsidR="00D84EEC" w:rsidRPr="00CB0236" w:rsidRDefault="00D84EEC" w:rsidP="00D84EEC">
      <w:pPr>
        <w:pStyle w:val="23"/>
        <w:tabs>
          <w:tab w:val="left" w:pos="9072"/>
        </w:tabs>
        <w:ind w:left="0" w:firstLine="709"/>
        <w:jc w:val="both"/>
        <w:rPr>
          <w:b w:val="0"/>
          <w:u w:val="single"/>
        </w:rPr>
      </w:pPr>
      <w:r w:rsidRPr="00CB0236">
        <w:rPr>
          <w:b w:val="0"/>
          <w:u w:val="single"/>
        </w:rPr>
        <w:t>Члены комиссии:</w:t>
      </w:r>
    </w:p>
    <w:p w:rsidR="00D84EEC" w:rsidRPr="00CB0236" w:rsidRDefault="00D84EEC" w:rsidP="00D84EEC">
      <w:pPr>
        <w:pStyle w:val="23"/>
        <w:tabs>
          <w:tab w:val="left" w:pos="9072"/>
        </w:tabs>
        <w:ind w:left="0" w:firstLine="709"/>
        <w:jc w:val="both"/>
        <w:rPr>
          <w:b w:val="0"/>
        </w:rPr>
      </w:pPr>
      <w:r w:rsidRPr="00CB0236">
        <w:rPr>
          <w:b w:val="0"/>
        </w:rPr>
        <w:t>Селищева Галина Владимировна, заместитель главы администрации муниципального образования «Вельское» по вопросам финансов и экономики</w:t>
      </w:r>
    </w:p>
    <w:p w:rsidR="00D84EEC" w:rsidRPr="00CB0236" w:rsidRDefault="00D84EEC" w:rsidP="00D84EEC">
      <w:pPr>
        <w:pStyle w:val="23"/>
        <w:tabs>
          <w:tab w:val="left" w:pos="9072"/>
        </w:tabs>
        <w:ind w:left="0" w:firstLine="709"/>
        <w:jc w:val="both"/>
        <w:rPr>
          <w:b w:val="0"/>
        </w:rPr>
      </w:pPr>
      <w:r w:rsidRPr="00CB0236">
        <w:rPr>
          <w:b w:val="0"/>
        </w:rPr>
        <w:t>Подобаева Татьяна Григорьевна, консультант правового отдела администрации муниципального образования «Вельское»</w:t>
      </w:r>
    </w:p>
    <w:p w:rsidR="00D84EEC" w:rsidRPr="00CB0236" w:rsidRDefault="00D84EEC" w:rsidP="00D84EEC">
      <w:pPr>
        <w:pStyle w:val="23"/>
        <w:tabs>
          <w:tab w:val="left" w:pos="9072"/>
        </w:tabs>
        <w:ind w:left="0" w:right="283" w:firstLine="709"/>
        <w:jc w:val="both"/>
        <w:rPr>
          <w:b w:val="0"/>
        </w:rPr>
      </w:pPr>
      <w:r w:rsidRPr="00CB0236">
        <w:rPr>
          <w:b w:val="0"/>
        </w:rPr>
        <w:t>Горбунов  Владимир Игоревич, председатель Совета депутатов муниципального образования «Вельское».</w:t>
      </w:r>
    </w:p>
    <w:p w:rsidR="00D84EEC" w:rsidRPr="00CB0236" w:rsidRDefault="00D84EEC" w:rsidP="00D84EEC">
      <w:pPr>
        <w:pStyle w:val="23"/>
        <w:tabs>
          <w:tab w:val="left" w:pos="9072"/>
        </w:tabs>
        <w:ind w:left="0" w:firstLine="709"/>
        <w:jc w:val="both"/>
        <w:rPr>
          <w:b w:val="0"/>
          <w:u w:val="single"/>
        </w:rPr>
      </w:pPr>
      <w:r w:rsidRPr="00CB0236">
        <w:rPr>
          <w:b w:val="0"/>
          <w:u w:val="single"/>
        </w:rPr>
        <w:t>Секретарь комиссии:</w:t>
      </w:r>
    </w:p>
    <w:p w:rsidR="00D84EEC" w:rsidRPr="00CB0236" w:rsidRDefault="00D84EEC" w:rsidP="00D84EEC">
      <w:pPr>
        <w:pStyle w:val="23"/>
        <w:tabs>
          <w:tab w:val="left" w:pos="9072"/>
        </w:tabs>
        <w:ind w:left="0" w:firstLine="709"/>
        <w:jc w:val="both"/>
        <w:rPr>
          <w:b w:val="0"/>
        </w:rPr>
      </w:pPr>
      <w:r w:rsidRPr="00CB0236">
        <w:rPr>
          <w:b w:val="0"/>
        </w:rPr>
        <w:t>Добош Николай Иванович, ведущий специалист отдела по управлению  муниципальным имуществом администрации муниципального образования «Вельское».</w:t>
      </w:r>
    </w:p>
    <w:p w:rsidR="00D84EEC" w:rsidRPr="00CB0236" w:rsidRDefault="00D84EEC" w:rsidP="00D84EEC">
      <w:pPr>
        <w:ind w:firstLine="709"/>
        <w:jc w:val="both"/>
      </w:pPr>
      <w:r w:rsidRPr="00CB0236">
        <w:t>Присутствовали: 5 (Пять) членов комиссии из 7(Семи). Комиссия правомочна принимать решения.</w:t>
      </w:r>
    </w:p>
    <w:p w:rsidR="00190714" w:rsidRPr="00CB0236" w:rsidRDefault="00190714" w:rsidP="00D84EEC">
      <w:pPr>
        <w:pStyle w:val="23"/>
        <w:tabs>
          <w:tab w:val="left" w:pos="9072"/>
        </w:tabs>
        <w:ind w:left="0" w:firstLine="709"/>
        <w:jc w:val="both"/>
        <w:rPr>
          <w:b w:val="0"/>
        </w:rPr>
      </w:pPr>
    </w:p>
    <w:p w:rsidR="00190714" w:rsidRPr="00CB0236" w:rsidRDefault="00190714" w:rsidP="001907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236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CB0236">
        <w:rPr>
          <w:rFonts w:ascii="Times New Roman" w:hAnsi="Times New Roman" w:cs="Times New Roman"/>
          <w:sz w:val="24"/>
          <w:szCs w:val="24"/>
        </w:rPr>
        <w:t xml:space="preserve"> Продаж</w:t>
      </w:r>
      <w:r w:rsidRPr="00CB0236">
        <w:rPr>
          <w:rFonts w:ascii="Times New Roman" w:hAnsi="Times New Roman" w:cs="Times New Roman"/>
          <w:bCs/>
          <w:sz w:val="24"/>
          <w:szCs w:val="24"/>
        </w:rPr>
        <w:t xml:space="preserve">а муниципального имущества, </w:t>
      </w:r>
      <w:r w:rsidRPr="00CB0236">
        <w:rPr>
          <w:rFonts w:ascii="Times New Roman" w:hAnsi="Times New Roman" w:cs="Times New Roman"/>
          <w:sz w:val="24"/>
          <w:szCs w:val="24"/>
        </w:rPr>
        <w:t>являющегося муниципальной собственностью муниципального образования «Вельское»:</w:t>
      </w:r>
    </w:p>
    <w:p w:rsidR="00D84EEC" w:rsidRPr="00CB0236" w:rsidRDefault="00190714" w:rsidP="00D84EEC">
      <w:pPr>
        <w:ind w:left="-284" w:firstLine="709"/>
        <w:jc w:val="both"/>
      </w:pPr>
      <w:r w:rsidRPr="00CB0236">
        <w:t xml:space="preserve">Лот №1: </w:t>
      </w:r>
      <w:r w:rsidR="00D84EEC" w:rsidRPr="00CB0236">
        <w:t>Часть здания  котельной, кадастровый номер 29:01:190147:107, назначение: нежилое здание, этажность: 1, площадью 329,6 кв</w:t>
      </w:r>
      <w:proofErr w:type="gramStart"/>
      <w:r w:rsidR="00D84EEC" w:rsidRPr="00CB0236">
        <w:t>.м</w:t>
      </w:r>
      <w:proofErr w:type="gramEnd"/>
      <w:r w:rsidR="00D84EEC" w:rsidRPr="00CB0236">
        <w:t>, по адресу:  Архангельская область, Вельский район, г</w:t>
      </w:r>
      <w:proofErr w:type="gramStart"/>
      <w:r w:rsidR="00D84EEC" w:rsidRPr="00CB0236">
        <w:t>.В</w:t>
      </w:r>
      <w:proofErr w:type="gramEnd"/>
      <w:r w:rsidR="00D84EEC" w:rsidRPr="00CB0236">
        <w:t>ельск, ул.Революционная, д.73, с земельным участком, кадастровый номер 29:01:190147:110, категория земель: земли населенных пунктов, разрешенное использование: для эксплуатации и обслуживания части здания котельной, площадью 751,0 кв.м., по адресу: Архангельская область, Вельский район, г</w:t>
      </w:r>
      <w:proofErr w:type="gramStart"/>
      <w:r w:rsidR="00D84EEC" w:rsidRPr="00CB0236">
        <w:t>.В</w:t>
      </w:r>
      <w:proofErr w:type="gramEnd"/>
      <w:r w:rsidR="00D84EEC" w:rsidRPr="00CB0236">
        <w:t>ельск, ул.Революционная, д.73.</w:t>
      </w:r>
    </w:p>
    <w:p w:rsidR="00D84EEC" w:rsidRPr="00CB0236" w:rsidRDefault="00D84EEC" w:rsidP="00D84EEC">
      <w:pPr>
        <w:tabs>
          <w:tab w:val="left" w:pos="0"/>
        </w:tabs>
        <w:ind w:left="-284" w:firstLine="709"/>
        <w:jc w:val="both"/>
      </w:pPr>
      <w:proofErr w:type="gramStart"/>
      <w:r w:rsidRPr="00CB0236">
        <w:t xml:space="preserve">Сведения об имеющихся ограничениях (обременениях) имущества: через здание проходят транзитные трубопроводы теплоснабжения и холодного водоснабжения, вдоль </w:t>
      </w:r>
      <w:r w:rsidRPr="00CB0236">
        <w:lastRenderedPageBreak/>
        <w:t xml:space="preserve">наружной стены проходит транзитная труба газопровода среднего давления, в соответствии с правилами охраны газораспределительных сетей, теплоснабжения и водоснабжения здание котельной с земельным участком обременены правом беспрепятственного и безвозмездного доступа эксплуатирующих организаций для ремонта и обслуживания данных объектов инженерной инфраструктуры; </w:t>
      </w:r>
      <w:proofErr w:type="gramEnd"/>
    </w:p>
    <w:p w:rsidR="00D84EEC" w:rsidRPr="00CB0236" w:rsidRDefault="00D84EEC" w:rsidP="00D84EEC">
      <w:pPr>
        <w:pStyle w:val="ConsPlusNormal"/>
        <w:tabs>
          <w:tab w:val="left" w:pos="10490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236">
        <w:rPr>
          <w:rFonts w:ascii="Times New Roman" w:hAnsi="Times New Roman" w:cs="Times New Roman"/>
          <w:sz w:val="24"/>
          <w:szCs w:val="24"/>
        </w:rPr>
        <w:t>Сведения о техническом состоянии  продаваемого имущества: о</w:t>
      </w:r>
      <w:r w:rsidRPr="00CB0236">
        <w:rPr>
          <w:rFonts w:ascii="Times New Roman" w:hAnsi="Times New Roman" w:cs="Times New Roman"/>
          <w:sz w:val="24"/>
          <w:szCs w:val="24"/>
          <w:shd w:val="clear" w:color="auto" w:fill="FFFFFF"/>
        </w:rPr>
        <w:t>бщее состояние части здания котельной характеризуется как неудовлетворительное, не эксплуатировалось длительный период времени, заброшено; кровл</w:t>
      </w:r>
      <w:proofErr w:type="gramStart"/>
      <w:r w:rsidRPr="00CB0236">
        <w:rPr>
          <w:rFonts w:ascii="Times New Roman" w:hAnsi="Times New Roman" w:cs="Times New Roman"/>
          <w:sz w:val="24"/>
          <w:szCs w:val="24"/>
          <w:shd w:val="clear" w:color="auto" w:fill="FFFFFF"/>
        </w:rPr>
        <w:t>я-</w:t>
      </w:r>
      <w:proofErr w:type="gramEnd"/>
      <w:r w:rsidRPr="00CB0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рулонная, имеются повреждения, разрывы, разрушение слоев покрытия и повреждения обрешетки; перекрытия- железобетонные, наблюдаются трещины в плитах, смещение плит относительно друг друга по высоте; полы- бетонные и дощатые, наблюдаются  трещины, </w:t>
      </w:r>
      <w:proofErr w:type="spellStart"/>
      <w:r w:rsidRPr="00CB0236">
        <w:rPr>
          <w:rFonts w:ascii="Times New Roman" w:hAnsi="Times New Roman" w:cs="Times New Roman"/>
          <w:sz w:val="24"/>
          <w:szCs w:val="24"/>
          <w:shd w:val="clear" w:color="auto" w:fill="FFFFFF"/>
        </w:rPr>
        <w:t>сношенность</w:t>
      </w:r>
      <w:proofErr w:type="spellEnd"/>
      <w:r w:rsidRPr="00CB0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наличие гнили; оконные и дверные проем</w:t>
      </w:r>
      <w:proofErr w:type="gramStart"/>
      <w:r w:rsidRPr="00CB0236">
        <w:rPr>
          <w:rFonts w:ascii="Times New Roman" w:hAnsi="Times New Roman" w:cs="Times New Roman"/>
          <w:sz w:val="24"/>
          <w:szCs w:val="24"/>
          <w:shd w:val="clear" w:color="auto" w:fill="FFFFFF"/>
        </w:rPr>
        <w:t>ы-</w:t>
      </w:r>
      <w:proofErr w:type="gramEnd"/>
      <w:r w:rsidRPr="00CB0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наблюдается коробление дверных полотен, двери отсутствуют, наблюдается гниль оконных рам, остекление отсутствует; стены и перегородки- кирпичные оштукатуренные, наблюдается ослабление кладки, трещины, отслоение и отпадение  штукатурки; фундамент- бетонный ленточный, наблюдаются трещины и осадка. Внутри объекта и близлежащая территория захламлены различным мусором, парковки нет, </w:t>
      </w:r>
      <w:r w:rsidRPr="00CB0236">
        <w:rPr>
          <w:rFonts w:ascii="Times New Roman" w:hAnsi="Times New Roman" w:cs="Times New Roman"/>
          <w:sz w:val="24"/>
          <w:szCs w:val="24"/>
        </w:rPr>
        <w:t>вблизи объекта  находится блочная газовая котельная.</w:t>
      </w:r>
    </w:p>
    <w:p w:rsidR="00D84EEC" w:rsidRPr="00CB0236" w:rsidRDefault="00D84EEC" w:rsidP="00D84EEC">
      <w:pPr>
        <w:pStyle w:val="ConsPlusNormal"/>
        <w:widowControl/>
        <w:tabs>
          <w:tab w:val="left" w:pos="10490"/>
        </w:tabs>
        <w:ind w:left="-284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236">
        <w:rPr>
          <w:rFonts w:ascii="Times New Roman" w:hAnsi="Times New Roman" w:cs="Times New Roman"/>
          <w:sz w:val="24"/>
          <w:szCs w:val="24"/>
        </w:rPr>
        <w:t xml:space="preserve">Начальная (минимальная)  цена продажи имущества – </w:t>
      </w:r>
      <w:proofErr w:type="gramStart"/>
      <w:r w:rsidRPr="00CB0236"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 w:rsidRPr="00CB0236">
        <w:rPr>
          <w:rFonts w:ascii="Times New Roman" w:hAnsi="Times New Roman" w:cs="Times New Roman"/>
          <w:sz w:val="24"/>
          <w:szCs w:val="24"/>
        </w:rPr>
        <w:t xml:space="preserve"> об определении рыночной стоимости № 05/18-310 от 23 мая 2018года составляет 469 472рублей (Без НДС).</w:t>
      </w:r>
    </w:p>
    <w:p w:rsidR="00D84EEC" w:rsidRPr="00CB0236" w:rsidRDefault="00D84EEC" w:rsidP="00D84EEC">
      <w:pPr>
        <w:ind w:left="-284" w:firstLine="709"/>
        <w:jc w:val="both"/>
      </w:pPr>
      <w:r w:rsidRPr="00CB0236">
        <w:t>Шаг аукциона 5 % от начальной цены  продажи имущества- 23 473,60 рублей.</w:t>
      </w:r>
    </w:p>
    <w:p w:rsidR="00190714" w:rsidRPr="00CB0236" w:rsidRDefault="00190714" w:rsidP="00190714">
      <w:pPr>
        <w:suppressAutoHyphens/>
        <w:ind w:firstLine="709"/>
        <w:jc w:val="both"/>
        <w:rPr>
          <w:b/>
        </w:rPr>
      </w:pPr>
    </w:p>
    <w:p w:rsidR="00190714" w:rsidRPr="00CB0236" w:rsidRDefault="00190714" w:rsidP="00190714">
      <w:pPr>
        <w:suppressAutoHyphens/>
        <w:ind w:firstLine="709"/>
        <w:jc w:val="both"/>
        <w:rPr>
          <w:b/>
        </w:rPr>
      </w:pPr>
      <w:r w:rsidRPr="00CB0236">
        <w:rPr>
          <w:b/>
        </w:rPr>
        <w:t>В журнале регистрации участников аукциона зарегистрированы и принимали участие следующие участники аукциона:</w:t>
      </w:r>
    </w:p>
    <w:p w:rsidR="00D84EEC" w:rsidRPr="00CB0236" w:rsidRDefault="00190714" w:rsidP="00190714">
      <w:pPr>
        <w:suppressAutoHyphens/>
        <w:ind w:firstLine="709"/>
        <w:jc w:val="both"/>
      </w:pPr>
      <w:r w:rsidRPr="00CB0236">
        <w:t xml:space="preserve">и №1 - </w:t>
      </w:r>
      <w:r w:rsidR="00D84EEC" w:rsidRPr="00CB0236">
        <w:t>№ 1 – Индивидуальный предприниматель Рудакова Ольга Федоровна, паспорт 1116 №111603 выдан 28.07.2016г ОУФМС России по Архангельской области и Ненецкому автономному округу в Вельском районе, зарегистрирован по адресу: Архангельская область, Вельский район, д. Шиловская, д.48</w:t>
      </w:r>
    </w:p>
    <w:p w:rsidR="00190714" w:rsidRPr="00CB0236" w:rsidRDefault="00190714" w:rsidP="00190714">
      <w:pPr>
        <w:suppressAutoHyphens/>
        <w:ind w:firstLine="709"/>
        <w:jc w:val="both"/>
        <w:rPr>
          <w:b/>
        </w:rPr>
      </w:pPr>
      <w:r w:rsidRPr="00CB0236">
        <w:t>№2 –</w:t>
      </w:r>
      <w:r w:rsidR="00D84EEC" w:rsidRPr="00CB0236">
        <w:t xml:space="preserve"> Индивидуальный предприниматель </w:t>
      </w:r>
      <w:proofErr w:type="spellStart"/>
      <w:r w:rsidR="00D84EEC" w:rsidRPr="00CB0236">
        <w:t>Угрюмов</w:t>
      </w:r>
      <w:proofErr w:type="spellEnd"/>
      <w:r w:rsidR="00D84EEC" w:rsidRPr="00CB0236">
        <w:t xml:space="preserve"> Константин Александрович паспорт 1117 №166796 выдан 13.10.2017г ОУФМС России по Архангельской области и Ненецкому автономному округу в Вельском районе, зарегистрирован по адресу: Архангельская область, Вельский район, д. Шиловская</w:t>
      </w:r>
      <w:r w:rsidR="00396A6E" w:rsidRPr="00CB0236">
        <w:t>, д.6а.</w:t>
      </w:r>
    </w:p>
    <w:p w:rsidR="00190714" w:rsidRPr="00CB0236" w:rsidRDefault="00190714" w:rsidP="00190714">
      <w:pPr>
        <w:suppressAutoHyphens/>
        <w:ind w:firstLine="709"/>
        <w:jc w:val="both"/>
      </w:pPr>
    </w:p>
    <w:p w:rsidR="00190714" w:rsidRPr="00CB0236" w:rsidRDefault="00190714" w:rsidP="00190714">
      <w:pPr>
        <w:suppressAutoHyphens/>
        <w:ind w:firstLine="709"/>
        <w:jc w:val="both"/>
        <w:rPr>
          <w:b/>
        </w:rPr>
      </w:pPr>
      <w:r w:rsidRPr="00CB0236">
        <w:rPr>
          <w:b/>
        </w:rPr>
        <w:t>Аукционист проинформировал участников аукциона, что при проведен</w:t>
      </w:r>
      <w:proofErr w:type="gramStart"/>
      <w:r w:rsidRPr="00CB0236">
        <w:rPr>
          <w:b/>
        </w:rPr>
        <w:t>ии ау</w:t>
      </w:r>
      <w:proofErr w:type="gramEnd"/>
      <w:r w:rsidRPr="00CB0236">
        <w:rPr>
          <w:b/>
        </w:rPr>
        <w:t>кциона ведется аудиозапись со стороны организатора аукциона.</w:t>
      </w:r>
    </w:p>
    <w:p w:rsidR="00190714" w:rsidRPr="00CB0236" w:rsidRDefault="00190714" w:rsidP="00190714">
      <w:pPr>
        <w:suppressAutoHyphens/>
        <w:ind w:firstLine="709"/>
        <w:jc w:val="both"/>
        <w:rPr>
          <w:b/>
        </w:rPr>
      </w:pPr>
    </w:p>
    <w:p w:rsidR="00190714" w:rsidRPr="00CB0236" w:rsidRDefault="00190714" w:rsidP="00190714">
      <w:pPr>
        <w:suppressAutoHyphens/>
        <w:ind w:firstLine="709"/>
        <w:jc w:val="both"/>
        <w:rPr>
          <w:b/>
        </w:rPr>
      </w:pPr>
      <w:r w:rsidRPr="00CB0236">
        <w:rPr>
          <w:b/>
        </w:rPr>
        <w:t>Аукционист уведомил участников аукциона, что победителем аукциона признается участник аукциона, предложивший наибольшую цену продажи имущества.</w:t>
      </w:r>
    </w:p>
    <w:p w:rsidR="00190714" w:rsidRPr="00CB0236" w:rsidRDefault="00190714" w:rsidP="00190714">
      <w:pPr>
        <w:suppressAutoHyphens/>
        <w:ind w:firstLine="709"/>
        <w:jc w:val="both"/>
        <w:rPr>
          <w:b/>
        </w:rPr>
      </w:pPr>
    </w:p>
    <w:p w:rsidR="00190714" w:rsidRPr="00CB0236" w:rsidRDefault="00190714" w:rsidP="00190714">
      <w:pPr>
        <w:suppressAutoHyphens/>
        <w:ind w:firstLine="709"/>
        <w:jc w:val="both"/>
        <w:rPr>
          <w:b/>
          <w:iCs/>
        </w:rPr>
      </w:pPr>
      <w:r w:rsidRPr="00CB0236">
        <w:rPr>
          <w:b/>
          <w:iCs/>
        </w:rPr>
        <w:t>Аукционист сообщил участникам аукциона о начале аукциона:</w:t>
      </w:r>
    </w:p>
    <w:p w:rsidR="00190714" w:rsidRPr="00CB0236" w:rsidRDefault="00190714" w:rsidP="00190714">
      <w:pPr>
        <w:ind w:firstLine="709"/>
        <w:jc w:val="both"/>
      </w:pPr>
      <w:r w:rsidRPr="00CB0236">
        <w:rPr>
          <w:bCs/>
        </w:rPr>
        <w:t xml:space="preserve">Аукционистом   объявлена   начальная   (минимальная)   цена   продажи  имущества в размере  </w:t>
      </w:r>
      <w:r w:rsidR="00396A6E" w:rsidRPr="00CB0236">
        <w:t>469 472,00</w:t>
      </w:r>
      <w:r w:rsidRPr="00CB0236">
        <w:t>рублей</w:t>
      </w:r>
    </w:p>
    <w:tbl>
      <w:tblPr>
        <w:tblpPr w:leftFromText="180" w:rightFromText="180" w:vertAnchor="text" w:horzAnchor="margin" w:tblpX="108" w:tblpY="78"/>
        <w:tblOverlap w:val="never"/>
        <w:tblW w:w="9868" w:type="dxa"/>
        <w:tblLook w:val="04A0"/>
      </w:tblPr>
      <w:tblGrid>
        <w:gridCol w:w="3686"/>
        <w:gridCol w:w="3091"/>
        <w:gridCol w:w="3091"/>
      </w:tblGrid>
      <w:tr w:rsidR="00190714" w:rsidRPr="00CB0236" w:rsidTr="00343573">
        <w:trPr>
          <w:trHeight w:val="10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714" w:rsidRPr="00CB0236" w:rsidRDefault="00190714" w:rsidP="00343573">
            <w:pPr>
              <w:jc w:val="center"/>
              <w:rPr>
                <w:color w:val="000000"/>
              </w:rPr>
            </w:pPr>
            <w:r w:rsidRPr="00CB0236">
              <w:rPr>
                <w:color w:val="000000"/>
              </w:rPr>
              <w:t>Номер шага аукциона,</w:t>
            </w:r>
          </w:p>
          <w:p w:rsidR="00190714" w:rsidRPr="00CB0236" w:rsidRDefault="00190714" w:rsidP="00343573">
            <w:pPr>
              <w:jc w:val="center"/>
              <w:rPr>
                <w:color w:val="000000"/>
              </w:rPr>
            </w:pPr>
            <w:proofErr w:type="gramStart"/>
            <w:r w:rsidRPr="00CB0236">
              <w:rPr>
                <w:color w:val="000000"/>
              </w:rPr>
              <w:t>объявленного</w:t>
            </w:r>
            <w:proofErr w:type="gramEnd"/>
            <w:r w:rsidRPr="00CB0236">
              <w:rPr>
                <w:color w:val="000000"/>
              </w:rPr>
              <w:t xml:space="preserve"> аукционистом</w:t>
            </w:r>
          </w:p>
          <w:p w:rsidR="00190714" w:rsidRPr="00CB0236" w:rsidRDefault="00190714" w:rsidP="00343573">
            <w:pPr>
              <w:jc w:val="center"/>
              <w:rPr>
                <w:color w:val="00000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714" w:rsidRPr="00CB0236" w:rsidRDefault="00190714" w:rsidP="00343573">
            <w:pPr>
              <w:jc w:val="center"/>
              <w:rPr>
                <w:color w:val="000000"/>
              </w:rPr>
            </w:pPr>
            <w:r w:rsidRPr="00CB0236">
              <w:rPr>
                <w:color w:val="000000"/>
              </w:rPr>
              <w:t>Размер  цены предмета аукциона (размер ежегодной арендной платы за земельный участок) объявленного аукционистом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714" w:rsidRPr="00CB0236" w:rsidRDefault="00190714" w:rsidP="00343573">
            <w:pPr>
              <w:jc w:val="center"/>
              <w:rPr>
                <w:color w:val="000000"/>
              </w:rPr>
            </w:pPr>
            <w:r w:rsidRPr="00CB0236">
              <w:rPr>
                <w:color w:val="000000"/>
              </w:rPr>
              <w:t>№№ поднятых карточек участников аукциона</w:t>
            </w:r>
          </w:p>
        </w:tc>
      </w:tr>
      <w:tr w:rsidR="00190714" w:rsidRPr="00CB0236" w:rsidTr="00343573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14" w:rsidRPr="00CB0236" w:rsidRDefault="00190714" w:rsidP="00343573">
            <w:pPr>
              <w:jc w:val="center"/>
              <w:rPr>
                <w:color w:val="000000"/>
              </w:rPr>
            </w:pPr>
            <w:r w:rsidRPr="00CB0236">
              <w:rPr>
                <w:color w:val="000000"/>
              </w:rPr>
              <w:t>Начальная цена предмета аукциона (без учета НДС)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714" w:rsidRPr="00CB0236" w:rsidRDefault="00396A6E" w:rsidP="00343573">
            <w:pPr>
              <w:jc w:val="center"/>
              <w:rPr>
                <w:color w:val="000000"/>
              </w:rPr>
            </w:pPr>
            <w:r w:rsidRPr="00CB0236">
              <w:t>469 472,00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714" w:rsidRPr="00CB0236" w:rsidRDefault="00CB0236" w:rsidP="00343573">
            <w:pPr>
              <w:jc w:val="center"/>
              <w:rPr>
                <w:color w:val="000000"/>
              </w:rPr>
            </w:pPr>
            <w:r w:rsidRPr="00CB0236">
              <w:rPr>
                <w:color w:val="000000"/>
              </w:rPr>
              <w:t>2,1</w:t>
            </w:r>
          </w:p>
        </w:tc>
      </w:tr>
      <w:tr w:rsidR="00190714" w:rsidRPr="00CB0236" w:rsidTr="00343573">
        <w:trPr>
          <w:trHeight w:val="3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714" w:rsidRPr="00CB0236" w:rsidRDefault="00190714" w:rsidP="00343573">
            <w:pPr>
              <w:jc w:val="center"/>
              <w:rPr>
                <w:color w:val="000000"/>
              </w:rPr>
            </w:pPr>
            <w:r w:rsidRPr="00CB0236">
              <w:rPr>
                <w:color w:val="000000"/>
              </w:rPr>
              <w:t>Шаг 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714" w:rsidRPr="00CB0236" w:rsidRDefault="00396A6E" w:rsidP="00343573">
            <w:pPr>
              <w:jc w:val="center"/>
              <w:rPr>
                <w:color w:val="000000"/>
              </w:rPr>
            </w:pPr>
            <w:r w:rsidRPr="00CB0236">
              <w:rPr>
                <w:color w:val="000000"/>
              </w:rPr>
              <w:t>492 945,60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714" w:rsidRPr="00CB0236" w:rsidRDefault="00CB0236" w:rsidP="00343573">
            <w:pPr>
              <w:jc w:val="center"/>
            </w:pPr>
            <w:r w:rsidRPr="00CB0236">
              <w:t>2</w:t>
            </w:r>
          </w:p>
        </w:tc>
      </w:tr>
    </w:tbl>
    <w:p w:rsidR="00190714" w:rsidRPr="00CB0236" w:rsidRDefault="00190714" w:rsidP="00190714">
      <w:pPr>
        <w:ind w:firstLine="709"/>
        <w:jc w:val="both"/>
      </w:pPr>
    </w:p>
    <w:p w:rsidR="00190714" w:rsidRPr="00CB0236" w:rsidRDefault="00190714" w:rsidP="00190714">
      <w:pPr>
        <w:ind w:firstLine="709"/>
        <w:jc w:val="both"/>
      </w:pPr>
      <w:r w:rsidRPr="00CB0236">
        <w:t xml:space="preserve">Предложено участникам аукциона заявлять начальную (минимальную) цену продажи имущества путем поднятия карточек: </w:t>
      </w:r>
    </w:p>
    <w:p w:rsidR="00190714" w:rsidRPr="00CB0236" w:rsidRDefault="00CB0236" w:rsidP="00190714">
      <w:pPr>
        <w:ind w:firstLine="709"/>
        <w:jc w:val="both"/>
      </w:pPr>
      <w:r w:rsidRPr="00CB0236">
        <w:t>участник аукциона карточки №2</w:t>
      </w:r>
      <w:r w:rsidR="00190714" w:rsidRPr="00CB0236">
        <w:t xml:space="preserve"> первый поднял карточку и согласился с начальной (минимальной) ценой продажи имуществ</w:t>
      </w:r>
      <w:r w:rsidRPr="00CB0236">
        <w:t>а, участник аукциона карточки №1</w:t>
      </w:r>
      <w:r w:rsidR="00190714" w:rsidRPr="00CB0236">
        <w:t xml:space="preserve"> вторым поднял карточку и согласился с начальной (минимальной) ценой продажи имущества </w:t>
      </w:r>
    </w:p>
    <w:p w:rsidR="00190714" w:rsidRPr="00CB0236" w:rsidRDefault="00190714" w:rsidP="00190714">
      <w:pPr>
        <w:ind w:firstLine="709"/>
        <w:jc w:val="both"/>
      </w:pPr>
    </w:p>
    <w:p w:rsidR="00190714" w:rsidRPr="00CB0236" w:rsidRDefault="00190714" w:rsidP="00190714">
      <w:pPr>
        <w:ind w:firstLine="709"/>
        <w:jc w:val="both"/>
      </w:pPr>
      <w:r w:rsidRPr="00CB0236">
        <w:t xml:space="preserve">Аукционист сделал шаг и </w:t>
      </w:r>
      <w:r w:rsidR="00CB0236" w:rsidRPr="00CB0236">
        <w:t>карточку поднял только участник под №2</w:t>
      </w:r>
      <w:r w:rsidRPr="00CB0236">
        <w:t>.</w:t>
      </w:r>
    </w:p>
    <w:p w:rsidR="00190714" w:rsidRPr="00CB0236" w:rsidRDefault="00190714" w:rsidP="00190714">
      <w:pPr>
        <w:suppressAutoHyphens/>
        <w:ind w:firstLine="709"/>
        <w:jc w:val="both"/>
      </w:pPr>
    </w:p>
    <w:p w:rsidR="00190714" w:rsidRPr="00CB0236" w:rsidRDefault="00190714" w:rsidP="00190714">
      <w:pPr>
        <w:ind w:firstLine="709"/>
        <w:jc w:val="both"/>
      </w:pPr>
      <w:r w:rsidRPr="00CB0236">
        <w:t xml:space="preserve">Аукционист троекратно повторил цену продажи имущества в размере </w:t>
      </w:r>
      <w:r w:rsidR="00CB0236" w:rsidRPr="00CB0236">
        <w:rPr>
          <w:color w:val="000000"/>
        </w:rPr>
        <w:t>492945,60</w:t>
      </w:r>
      <w:r w:rsidRPr="00CB0236">
        <w:t>рублей.</w:t>
      </w:r>
    </w:p>
    <w:p w:rsidR="00190714" w:rsidRPr="00CB0236" w:rsidRDefault="00190714" w:rsidP="00190714">
      <w:pPr>
        <w:ind w:firstLine="709"/>
        <w:jc w:val="both"/>
      </w:pPr>
      <w:r w:rsidRPr="00CB0236">
        <w:t xml:space="preserve">После троекратного объявления цены продажи имущества в размере </w:t>
      </w:r>
      <w:r w:rsidR="00CB0236" w:rsidRPr="00CB0236">
        <w:rPr>
          <w:color w:val="000000"/>
        </w:rPr>
        <w:t>492945,60</w:t>
      </w:r>
      <w:r w:rsidRPr="00CB0236">
        <w:t>рублей (Без НДС) остальные участники аукциона не подняли карточку и не заявили последующую цену, аукцион завершился.</w:t>
      </w:r>
    </w:p>
    <w:p w:rsidR="00190714" w:rsidRPr="00CB0236" w:rsidRDefault="00190714" w:rsidP="00190714">
      <w:pPr>
        <w:ind w:firstLine="709"/>
        <w:jc w:val="both"/>
      </w:pPr>
    </w:p>
    <w:p w:rsidR="00190714" w:rsidRPr="00CB0236" w:rsidRDefault="00190714" w:rsidP="00190714">
      <w:pPr>
        <w:pStyle w:val="af4"/>
        <w:tabs>
          <w:tab w:val="left" w:pos="708"/>
        </w:tabs>
        <w:ind w:firstLine="709"/>
        <w:rPr>
          <w:b/>
        </w:rPr>
      </w:pPr>
    </w:p>
    <w:p w:rsidR="00190714" w:rsidRPr="00CB0236" w:rsidRDefault="00190714" w:rsidP="00190714">
      <w:pPr>
        <w:pStyle w:val="af4"/>
        <w:tabs>
          <w:tab w:val="left" w:pos="708"/>
        </w:tabs>
        <w:ind w:firstLine="709"/>
        <w:rPr>
          <w:b/>
        </w:rPr>
      </w:pPr>
    </w:p>
    <w:p w:rsidR="00190714" w:rsidRPr="00CB0236" w:rsidRDefault="00190714" w:rsidP="00190714">
      <w:pPr>
        <w:pStyle w:val="af4"/>
        <w:tabs>
          <w:tab w:val="left" w:pos="708"/>
        </w:tabs>
        <w:ind w:firstLine="709"/>
        <w:rPr>
          <w:b/>
        </w:rPr>
      </w:pPr>
      <w:r w:rsidRPr="00CB0236">
        <w:rPr>
          <w:b/>
        </w:rPr>
        <w:t>Подведение итогов аукциона:</w:t>
      </w:r>
    </w:p>
    <w:p w:rsidR="00190714" w:rsidRPr="00CB0236" w:rsidRDefault="00190714" w:rsidP="00190714">
      <w:pPr>
        <w:suppressAutoHyphens/>
        <w:ind w:firstLine="709"/>
        <w:jc w:val="both"/>
      </w:pPr>
      <w:r w:rsidRPr="00CB0236">
        <w:t>1) Аукцион по продаже имущества признан состоявшимся.</w:t>
      </w:r>
    </w:p>
    <w:p w:rsidR="00CB0236" w:rsidRPr="00CB0236" w:rsidRDefault="00190714" w:rsidP="00396A6E">
      <w:pPr>
        <w:suppressAutoHyphens/>
        <w:ind w:firstLine="709"/>
        <w:jc w:val="both"/>
      </w:pPr>
      <w:r w:rsidRPr="00CB0236">
        <w:t xml:space="preserve">2) Победителем аукциона признан участник аукциона карточки под </w:t>
      </w:r>
      <w:r w:rsidR="00CB0236" w:rsidRPr="00CB0236">
        <w:t>№ 2</w:t>
      </w:r>
      <w:r w:rsidRPr="00CB0236">
        <w:t xml:space="preserve"> – </w:t>
      </w:r>
      <w:r w:rsidR="00396A6E" w:rsidRPr="00CB0236">
        <w:t xml:space="preserve">Индивидуальный предприниматель </w:t>
      </w:r>
      <w:proofErr w:type="spellStart"/>
      <w:r w:rsidR="00396A6E" w:rsidRPr="00CB0236">
        <w:t>Угрюмов</w:t>
      </w:r>
      <w:proofErr w:type="spellEnd"/>
      <w:r w:rsidR="00396A6E" w:rsidRPr="00CB0236">
        <w:t xml:space="preserve"> Константин Александрович паспорт 1117 №166796 выдан 13.10.2017г ОУФМС России по Архангельской области и Ненецкому автономному округу в Вельском районе, зарегистрирован по адресу: Архангельская область, Вельский район, д. Шиловская, д.6а</w:t>
      </w:r>
      <w:r w:rsidR="00CB0236" w:rsidRPr="00CB0236">
        <w:t xml:space="preserve"> предложивший цену продажи имущества в размере </w:t>
      </w:r>
      <w:r w:rsidR="00CB0236" w:rsidRPr="00CB0236">
        <w:rPr>
          <w:color w:val="000000"/>
        </w:rPr>
        <w:t>492 945,60 рублей</w:t>
      </w:r>
      <w:r w:rsidR="00CB0236">
        <w:rPr>
          <w:color w:val="000000"/>
        </w:rPr>
        <w:t>.</w:t>
      </w:r>
    </w:p>
    <w:p w:rsidR="00190714" w:rsidRPr="00CB0236" w:rsidRDefault="00190714" w:rsidP="00396A6E">
      <w:pPr>
        <w:suppressAutoHyphens/>
        <w:ind w:firstLine="709"/>
        <w:jc w:val="both"/>
      </w:pPr>
      <w:r w:rsidRPr="00CB0236">
        <w:t>Настоящий протокол составлен в двух экземплярах, имеющих одинаковую силу, один из которых остается у организатора аукциона, второй передается победителю</w:t>
      </w:r>
    </w:p>
    <w:p w:rsidR="00190714" w:rsidRPr="00CB0236" w:rsidRDefault="00190714" w:rsidP="00190714">
      <w:pPr>
        <w:ind w:firstLine="284"/>
        <w:jc w:val="both"/>
      </w:pPr>
    </w:p>
    <w:p w:rsidR="00190714" w:rsidRPr="00CB0236" w:rsidRDefault="00190714" w:rsidP="00190714">
      <w:pPr>
        <w:ind w:firstLine="284"/>
        <w:jc w:val="both"/>
        <w:rPr>
          <w:i/>
          <w:color w:val="008000"/>
          <w:highlight w:val="yellow"/>
        </w:rPr>
      </w:pPr>
    </w:p>
    <w:p w:rsidR="00190714" w:rsidRPr="00CB0236" w:rsidRDefault="00190714" w:rsidP="00190714">
      <w:pPr>
        <w:rPr>
          <w:b/>
        </w:rPr>
      </w:pPr>
      <w:r w:rsidRPr="00CB0236">
        <w:rPr>
          <w:b/>
        </w:rPr>
        <w:t>ПОДПИСИ:</w:t>
      </w:r>
    </w:p>
    <w:p w:rsidR="00190714" w:rsidRPr="00CB0236" w:rsidRDefault="00190714" w:rsidP="00190714">
      <w:pPr>
        <w:rPr>
          <w:b/>
          <w:i/>
          <w:u w:val="single"/>
        </w:rPr>
      </w:pPr>
      <w:r w:rsidRPr="00CB0236">
        <w:rPr>
          <w:b/>
          <w:i/>
          <w:u w:val="single"/>
        </w:rPr>
        <w:t>Аукционист (председатель комиссии):</w:t>
      </w:r>
    </w:p>
    <w:p w:rsidR="00190714" w:rsidRPr="00CB0236" w:rsidRDefault="00190714" w:rsidP="00190714">
      <w:pPr>
        <w:rPr>
          <w:b/>
          <w:i/>
          <w:u w:val="single"/>
        </w:rPr>
      </w:pPr>
    </w:p>
    <w:p w:rsidR="00190714" w:rsidRPr="00CB0236" w:rsidRDefault="00190714" w:rsidP="00190714">
      <w:pPr>
        <w:suppressAutoHyphens/>
        <w:jc w:val="both"/>
        <w:rPr>
          <w:iCs/>
        </w:rPr>
      </w:pPr>
      <w:r w:rsidRPr="00CB0236">
        <w:t xml:space="preserve">_________________________      </w:t>
      </w:r>
      <w:r w:rsidR="00396A6E" w:rsidRPr="00CB0236">
        <w:rPr>
          <w:iCs/>
        </w:rPr>
        <w:t>Цыпнятов И.А.</w:t>
      </w:r>
      <w:r w:rsidRPr="00CB0236">
        <w:rPr>
          <w:iCs/>
        </w:rPr>
        <w:t xml:space="preserve"> </w:t>
      </w:r>
    </w:p>
    <w:p w:rsidR="00190714" w:rsidRPr="00CB0236" w:rsidRDefault="00190714" w:rsidP="00190714">
      <w:pPr>
        <w:rPr>
          <w:b/>
          <w:i/>
          <w:u w:val="single"/>
        </w:rPr>
      </w:pPr>
      <w:r w:rsidRPr="00CB0236">
        <w:rPr>
          <w:b/>
          <w:i/>
          <w:u w:val="single"/>
        </w:rPr>
        <w:t xml:space="preserve">Члены комиссии: </w:t>
      </w:r>
    </w:p>
    <w:p w:rsidR="00396A6E" w:rsidRPr="00CB0236" w:rsidRDefault="00396A6E" w:rsidP="00190714">
      <w:pPr>
        <w:rPr>
          <w:b/>
          <w:i/>
          <w:u w:val="single"/>
        </w:rPr>
      </w:pPr>
    </w:p>
    <w:p w:rsidR="00396A6E" w:rsidRPr="00CB0236" w:rsidRDefault="00396A6E" w:rsidP="00190714">
      <w:r w:rsidRPr="00CB0236">
        <w:t xml:space="preserve">___________________________ </w:t>
      </w:r>
      <w:r w:rsidRPr="00CB0236">
        <w:rPr>
          <w:iCs/>
        </w:rPr>
        <w:t>Селищева Г.</w:t>
      </w:r>
      <w:proofErr w:type="gramStart"/>
      <w:r w:rsidRPr="00CB0236">
        <w:rPr>
          <w:iCs/>
        </w:rPr>
        <w:t>В</w:t>
      </w:r>
      <w:proofErr w:type="gramEnd"/>
    </w:p>
    <w:p w:rsidR="00190714" w:rsidRPr="00CB0236" w:rsidRDefault="00190714" w:rsidP="00190714"/>
    <w:p w:rsidR="00190714" w:rsidRPr="00CB0236" w:rsidRDefault="00190714" w:rsidP="00190714">
      <w:pPr>
        <w:suppressAutoHyphens/>
        <w:jc w:val="both"/>
        <w:rPr>
          <w:iCs/>
        </w:rPr>
      </w:pPr>
      <w:r w:rsidRPr="00CB0236">
        <w:rPr>
          <w:iCs/>
        </w:rPr>
        <w:t>___________________________    Подобаева Т.Г.</w:t>
      </w:r>
    </w:p>
    <w:p w:rsidR="00190714" w:rsidRPr="00CB0236" w:rsidRDefault="00190714" w:rsidP="00190714">
      <w:pPr>
        <w:suppressAutoHyphens/>
        <w:jc w:val="both"/>
        <w:rPr>
          <w:iCs/>
        </w:rPr>
      </w:pPr>
    </w:p>
    <w:p w:rsidR="00190714" w:rsidRPr="00CB0236" w:rsidRDefault="00190714" w:rsidP="00190714">
      <w:pPr>
        <w:suppressAutoHyphens/>
        <w:jc w:val="both"/>
        <w:rPr>
          <w:iCs/>
        </w:rPr>
      </w:pPr>
      <w:r w:rsidRPr="00CB0236">
        <w:rPr>
          <w:iCs/>
        </w:rPr>
        <w:t>___________________________    Горбунов В.И.</w:t>
      </w:r>
    </w:p>
    <w:p w:rsidR="00190714" w:rsidRPr="00CB0236" w:rsidRDefault="00190714" w:rsidP="00190714">
      <w:pPr>
        <w:suppressAutoHyphens/>
        <w:jc w:val="both"/>
      </w:pPr>
    </w:p>
    <w:p w:rsidR="00190714" w:rsidRPr="00CB0236" w:rsidRDefault="00190714" w:rsidP="00190714">
      <w:pPr>
        <w:rPr>
          <w:b/>
          <w:iCs/>
        </w:rPr>
      </w:pPr>
      <w:r w:rsidRPr="00CB0236">
        <w:rPr>
          <w:b/>
          <w:iCs/>
        </w:rPr>
        <w:t>Секретарь комиссии:</w:t>
      </w:r>
    </w:p>
    <w:p w:rsidR="00190714" w:rsidRPr="00CB0236" w:rsidRDefault="00190714" w:rsidP="00190714">
      <w:pPr>
        <w:rPr>
          <w:iCs/>
        </w:rPr>
      </w:pPr>
      <w:r w:rsidRPr="00CB0236">
        <w:rPr>
          <w:iCs/>
        </w:rPr>
        <w:t>____________________________ Добош Н.И.</w:t>
      </w:r>
    </w:p>
    <w:p w:rsidR="00190714" w:rsidRPr="00CB0236" w:rsidRDefault="00190714" w:rsidP="00190714">
      <w:pPr>
        <w:jc w:val="both"/>
        <w:rPr>
          <w:b/>
          <w:i/>
          <w:u w:val="single"/>
        </w:rPr>
      </w:pPr>
    </w:p>
    <w:p w:rsidR="00190714" w:rsidRPr="00CB0236" w:rsidRDefault="00190714" w:rsidP="00190714">
      <w:pPr>
        <w:jc w:val="both"/>
        <w:rPr>
          <w:u w:val="single"/>
        </w:rPr>
      </w:pPr>
      <w:r w:rsidRPr="00CB0236">
        <w:rPr>
          <w:b/>
          <w:i/>
          <w:u w:val="single"/>
        </w:rPr>
        <w:t>Победитель  аукциона:</w:t>
      </w:r>
      <w:r w:rsidRPr="00CB0236">
        <w:rPr>
          <w:u w:val="single"/>
        </w:rPr>
        <w:t xml:space="preserve"> </w:t>
      </w:r>
    </w:p>
    <w:p w:rsidR="00190714" w:rsidRPr="00CB0236" w:rsidRDefault="00190714" w:rsidP="00190714">
      <w:pPr>
        <w:jc w:val="both"/>
        <w:rPr>
          <w:u w:val="single"/>
        </w:rPr>
      </w:pPr>
    </w:p>
    <w:p w:rsidR="00396A6E" w:rsidRPr="00CB0236" w:rsidRDefault="00396A6E" w:rsidP="00396A6E">
      <w:pPr>
        <w:suppressAutoHyphens/>
        <w:ind w:firstLine="709"/>
        <w:jc w:val="both"/>
      </w:pPr>
      <w:r w:rsidRPr="00CB0236">
        <w:t xml:space="preserve">Индивидуальный предприниматель </w:t>
      </w:r>
      <w:proofErr w:type="spellStart"/>
      <w:r w:rsidRPr="00CB0236">
        <w:t>Угрюмов</w:t>
      </w:r>
      <w:proofErr w:type="spellEnd"/>
      <w:r w:rsidRPr="00CB0236">
        <w:t xml:space="preserve"> Константин Александрович паспорт 1117 №166796 выдан 13.10.2017г ОУФМС России по Архангельской области и Ненецкому автономному округу в Вельском районе, зарегистрирован по адресу: Архангельская область, Вельский район, д. Шиловская, д.6а.</w:t>
      </w:r>
    </w:p>
    <w:p w:rsidR="00190714" w:rsidRPr="00CB0236" w:rsidRDefault="00190714" w:rsidP="00190714">
      <w:pPr>
        <w:jc w:val="both"/>
      </w:pPr>
    </w:p>
    <w:p w:rsidR="00190714" w:rsidRPr="00CB0236" w:rsidRDefault="00190714" w:rsidP="00190714">
      <w:pPr>
        <w:jc w:val="both"/>
      </w:pPr>
      <w:r w:rsidRPr="00CB0236">
        <w:t xml:space="preserve">_______________________  /  </w:t>
      </w:r>
      <w:r w:rsidR="007746B1" w:rsidRPr="00CB0236">
        <w:rPr>
          <w:u w:val="single"/>
        </w:rPr>
        <w:t xml:space="preserve">ИП </w:t>
      </w:r>
      <w:proofErr w:type="spellStart"/>
      <w:r w:rsidR="007746B1" w:rsidRPr="00CB0236">
        <w:rPr>
          <w:u w:val="single"/>
        </w:rPr>
        <w:t>Угрюмов</w:t>
      </w:r>
      <w:proofErr w:type="spellEnd"/>
      <w:r w:rsidR="007746B1" w:rsidRPr="00CB0236">
        <w:rPr>
          <w:u w:val="single"/>
        </w:rPr>
        <w:t xml:space="preserve"> К.А.</w:t>
      </w:r>
      <w:r w:rsidRPr="00CB0236">
        <w:rPr>
          <w:u w:val="single"/>
        </w:rPr>
        <w:t>/</w:t>
      </w:r>
    </w:p>
    <w:sectPr w:rsidR="00190714" w:rsidRPr="00CB0236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714"/>
    <w:rsid w:val="000903ED"/>
    <w:rsid w:val="00190714"/>
    <w:rsid w:val="001F40D5"/>
    <w:rsid w:val="00396A6E"/>
    <w:rsid w:val="00415574"/>
    <w:rsid w:val="00477B06"/>
    <w:rsid w:val="00524C78"/>
    <w:rsid w:val="005F6A57"/>
    <w:rsid w:val="007746B1"/>
    <w:rsid w:val="007C33B6"/>
    <w:rsid w:val="00A014BB"/>
    <w:rsid w:val="00AF09D8"/>
    <w:rsid w:val="00CB0236"/>
    <w:rsid w:val="00D8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footer"/>
    <w:basedOn w:val="a"/>
    <w:link w:val="af5"/>
    <w:semiHidden/>
    <w:unhideWhenUsed/>
    <w:rsid w:val="0019071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semiHidden/>
    <w:rsid w:val="00190714"/>
    <w:rPr>
      <w:sz w:val="24"/>
      <w:szCs w:val="24"/>
    </w:rPr>
  </w:style>
  <w:style w:type="paragraph" w:styleId="af6">
    <w:name w:val="Body Text"/>
    <w:basedOn w:val="a"/>
    <w:link w:val="af7"/>
    <w:semiHidden/>
    <w:unhideWhenUsed/>
    <w:rsid w:val="00190714"/>
    <w:pPr>
      <w:jc w:val="center"/>
    </w:pPr>
  </w:style>
  <w:style w:type="character" w:customStyle="1" w:styleId="af7">
    <w:name w:val="Основной текст Знак"/>
    <w:basedOn w:val="a0"/>
    <w:link w:val="af6"/>
    <w:semiHidden/>
    <w:rsid w:val="00190714"/>
    <w:rPr>
      <w:sz w:val="24"/>
      <w:szCs w:val="24"/>
    </w:rPr>
  </w:style>
  <w:style w:type="paragraph" w:styleId="23">
    <w:name w:val="Body Text Indent 2"/>
    <w:basedOn w:val="a"/>
    <w:link w:val="24"/>
    <w:unhideWhenUsed/>
    <w:rsid w:val="00190714"/>
    <w:pPr>
      <w:ind w:left="708"/>
      <w:jc w:val="right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rsid w:val="00190714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190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1907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0714"/>
  </w:style>
  <w:style w:type="paragraph" w:customStyle="1" w:styleId="210">
    <w:name w:val="Основной текст 21"/>
    <w:basedOn w:val="a"/>
    <w:uiPriority w:val="99"/>
    <w:semiHidden/>
    <w:rsid w:val="00190714"/>
    <w:pPr>
      <w:suppressAutoHyphens/>
      <w:spacing w:line="360" w:lineRule="auto"/>
      <w:jc w:val="both"/>
    </w:pPr>
    <w:rPr>
      <w:b/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2018-10-05T08:20:00Z</cp:lastPrinted>
  <dcterms:created xsi:type="dcterms:W3CDTF">2018-10-05T06:15:00Z</dcterms:created>
  <dcterms:modified xsi:type="dcterms:W3CDTF">2018-10-05T08:23:00Z</dcterms:modified>
</cp:coreProperties>
</file>