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49" w:rsidRPr="003E6A65" w:rsidRDefault="00501549" w:rsidP="00501549">
      <w:pPr>
        <w:pStyle w:val="31"/>
        <w:suppressLineNumbers/>
        <w:tabs>
          <w:tab w:val="left" w:pos="6885"/>
        </w:tabs>
        <w:suppressAutoHyphens/>
        <w:spacing w:after="0"/>
        <w:ind w:firstLine="720"/>
        <w:jc w:val="center"/>
        <w:rPr>
          <w:b/>
          <w:bCs/>
          <w:sz w:val="24"/>
          <w:szCs w:val="24"/>
        </w:rPr>
      </w:pPr>
      <w:r w:rsidRPr="003E6A65">
        <w:rPr>
          <w:b/>
          <w:bCs/>
          <w:sz w:val="24"/>
          <w:szCs w:val="24"/>
        </w:rPr>
        <w:t>ИЗВЕЩЕНИЕ О ПРОВЕДЕН</w:t>
      </w:r>
      <w:proofErr w:type="gramStart"/>
      <w:r w:rsidRPr="003E6A65">
        <w:rPr>
          <w:b/>
          <w:bCs/>
          <w:sz w:val="24"/>
          <w:szCs w:val="24"/>
        </w:rPr>
        <w:t>ИИ АУ</w:t>
      </w:r>
      <w:proofErr w:type="gramEnd"/>
      <w:r w:rsidRPr="003E6A65">
        <w:rPr>
          <w:b/>
          <w:bCs/>
          <w:sz w:val="24"/>
          <w:szCs w:val="24"/>
        </w:rPr>
        <w:t>КЦИОНОВ НА ПРАВО</w:t>
      </w:r>
    </w:p>
    <w:p w:rsidR="00501549" w:rsidRPr="003E6A65" w:rsidRDefault="00501549" w:rsidP="00501549">
      <w:pPr>
        <w:pStyle w:val="31"/>
        <w:suppressLineNumbers/>
        <w:suppressAutoHyphens/>
        <w:spacing w:after="0"/>
        <w:ind w:firstLine="720"/>
        <w:jc w:val="center"/>
        <w:rPr>
          <w:b/>
          <w:bCs/>
          <w:sz w:val="24"/>
          <w:szCs w:val="24"/>
        </w:rPr>
      </w:pPr>
      <w:r w:rsidRPr="003E6A65">
        <w:rPr>
          <w:b/>
          <w:bCs/>
          <w:sz w:val="24"/>
          <w:szCs w:val="24"/>
        </w:rPr>
        <w:t>ЗАКЛЮЧЕНИЯ ДОГОВОРОВ АРЕНДЫ ЗЕМЕЛЬНЫХ УЧАСТКОВ,</w:t>
      </w:r>
    </w:p>
    <w:p w:rsidR="00501549" w:rsidRPr="003E6A65" w:rsidRDefault="00501549" w:rsidP="00501549">
      <w:pPr>
        <w:pStyle w:val="31"/>
        <w:suppressLineNumbers/>
        <w:suppressAutoHyphens/>
        <w:spacing w:after="0"/>
        <w:ind w:firstLine="720"/>
        <w:jc w:val="center"/>
        <w:rPr>
          <w:b/>
          <w:bCs/>
          <w:sz w:val="24"/>
          <w:szCs w:val="24"/>
        </w:rPr>
      </w:pPr>
      <w:r w:rsidRPr="003E6A65">
        <w:rPr>
          <w:b/>
          <w:bCs/>
          <w:sz w:val="24"/>
          <w:szCs w:val="24"/>
        </w:rPr>
        <w:t>КОТОРЫЕ СОСТОЯТСЯ  «</w:t>
      </w:r>
      <w:r w:rsidR="00422D1B">
        <w:rPr>
          <w:b/>
          <w:bCs/>
          <w:sz w:val="24"/>
          <w:szCs w:val="24"/>
        </w:rPr>
        <w:t>17</w:t>
      </w:r>
      <w:r w:rsidRPr="003E6A65">
        <w:rPr>
          <w:b/>
          <w:bCs/>
          <w:sz w:val="24"/>
          <w:szCs w:val="24"/>
        </w:rPr>
        <w:t xml:space="preserve">» </w:t>
      </w:r>
      <w:r w:rsidR="00422D1B">
        <w:rPr>
          <w:b/>
          <w:bCs/>
          <w:sz w:val="24"/>
          <w:szCs w:val="24"/>
        </w:rPr>
        <w:t>НОЯБРЯ</w:t>
      </w:r>
      <w:r w:rsidRPr="003E6A65">
        <w:rPr>
          <w:b/>
          <w:bCs/>
          <w:color w:val="C0504D"/>
          <w:sz w:val="24"/>
          <w:szCs w:val="24"/>
        </w:rPr>
        <w:t xml:space="preserve">  </w:t>
      </w:r>
      <w:r w:rsidR="00C825C0" w:rsidRPr="003E6A65">
        <w:rPr>
          <w:b/>
          <w:bCs/>
          <w:sz w:val="24"/>
          <w:szCs w:val="24"/>
        </w:rPr>
        <w:t>2021</w:t>
      </w:r>
      <w:r w:rsidRPr="003E6A65">
        <w:rPr>
          <w:b/>
          <w:bCs/>
          <w:sz w:val="24"/>
          <w:szCs w:val="24"/>
        </w:rPr>
        <w:t xml:space="preserve"> ГОДА</w:t>
      </w:r>
    </w:p>
    <w:p w:rsidR="00501549" w:rsidRPr="003E6A65" w:rsidRDefault="00501549" w:rsidP="00501549">
      <w:pPr>
        <w:jc w:val="both"/>
        <w:rPr>
          <w:b/>
        </w:rPr>
      </w:pPr>
      <w:r w:rsidRPr="003E6A65">
        <w:rPr>
          <w:b/>
        </w:rPr>
        <w:t xml:space="preserve">        </w:t>
      </w:r>
    </w:p>
    <w:p w:rsidR="00501549" w:rsidRPr="00554887" w:rsidRDefault="00501549" w:rsidP="00501549">
      <w:pPr>
        <w:ind w:firstLine="709"/>
        <w:jc w:val="both"/>
      </w:pPr>
      <w:r w:rsidRPr="003F4CC5">
        <w:rPr>
          <w:b/>
        </w:rPr>
        <w:t xml:space="preserve">  </w:t>
      </w:r>
      <w:r w:rsidRPr="00554887">
        <w:rPr>
          <w:b/>
        </w:rPr>
        <w:t xml:space="preserve">Организатор аукциона, контактная информация: </w:t>
      </w:r>
      <w:r w:rsidRPr="00554887">
        <w:t xml:space="preserve">Администрация </w:t>
      </w:r>
      <w:r w:rsidR="00ED30DF" w:rsidRPr="00554887">
        <w:t>городского поселения</w:t>
      </w:r>
      <w:r w:rsidRPr="00554887">
        <w:t xml:space="preserve"> «Вельское»</w:t>
      </w:r>
      <w:r w:rsidR="002B3216" w:rsidRPr="00554887">
        <w:t xml:space="preserve"> Вельского муниципального района Архангельской области</w:t>
      </w:r>
      <w:r w:rsidRPr="00554887">
        <w:t xml:space="preserve">, юридический (почтовый) адрес: 165 150, Архангельская область, Вельский район, город Вельск, улица Советская, дом 33, </w:t>
      </w:r>
      <w:r w:rsidRPr="00554887">
        <w:rPr>
          <w:lang w:val="en-US"/>
        </w:rPr>
        <w:t>E</w:t>
      </w:r>
      <w:r w:rsidRPr="00554887">
        <w:t>-</w:t>
      </w:r>
      <w:r w:rsidRPr="00554887">
        <w:rPr>
          <w:lang w:val="en-US"/>
        </w:rPr>
        <w:t>mail</w:t>
      </w:r>
      <w:r w:rsidRPr="00554887">
        <w:t>:</w:t>
      </w:r>
      <w:hyperlink r:id="rId4" w:history="1">
        <w:r w:rsidRPr="00554887">
          <w:rPr>
            <w:rStyle w:val="af4"/>
            <w:rFonts w:eastAsiaTheme="majorEastAsia"/>
            <w:lang w:val="en-US"/>
          </w:rPr>
          <w:t>org</w:t>
        </w:r>
        <w:r w:rsidRPr="00554887">
          <w:rPr>
            <w:rStyle w:val="af4"/>
            <w:rFonts w:eastAsiaTheme="majorEastAsia"/>
          </w:rPr>
          <w:t>_</w:t>
        </w:r>
        <w:r w:rsidRPr="00554887">
          <w:rPr>
            <w:rStyle w:val="af4"/>
            <w:rFonts w:eastAsiaTheme="majorEastAsia"/>
            <w:lang w:val="en-US"/>
          </w:rPr>
          <w:t>adm</w:t>
        </w:r>
        <w:r w:rsidRPr="00554887">
          <w:rPr>
            <w:rStyle w:val="af4"/>
            <w:rFonts w:eastAsiaTheme="majorEastAsia"/>
          </w:rPr>
          <w:t>@</w:t>
        </w:r>
        <w:r w:rsidRPr="00554887">
          <w:rPr>
            <w:rStyle w:val="af4"/>
            <w:rFonts w:eastAsiaTheme="majorEastAsia"/>
            <w:lang w:val="en-US"/>
          </w:rPr>
          <w:t>mail</w:t>
        </w:r>
        <w:r w:rsidRPr="00554887">
          <w:rPr>
            <w:rStyle w:val="af4"/>
            <w:rFonts w:eastAsiaTheme="majorEastAsia"/>
          </w:rPr>
          <w:t>.</w:t>
        </w:r>
        <w:r w:rsidRPr="00554887">
          <w:rPr>
            <w:rStyle w:val="af4"/>
            <w:rFonts w:eastAsiaTheme="majorEastAsia"/>
            <w:lang w:val="en-US"/>
          </w:rPr>
          <w:t>ru</w:t>
        </w:r>
      </w:hyperlink>
      <w:r w:rsidRPr="00554887">
        <w:t>., телефон (факс): 8(81836)6-00-82.</w:t>
      </w:r>
    </w:p>
    <w:p w:rsidR="00501549" w:rsidRPr="00554887" w:rsidRDefault="00501549" w:rsidP="00501549">
      <w:pPr>
        <w:ind w:firstLine="709"/>
        <w:jc w:val="both"/>
      </w:pPr>
      <w:r w:rsidRPr="00554887">
        <w:t>Аукцион, проводится</w:t>
      </w:r>
      <w:r w:rsidRPr="00554887">
        <w:rPr>
          <w:b/>
        </w:rPr>
        <w:t xml:space="preserve"> </w:t>
      </w:r>
      <w:r w:rsidRPr="00554887">
        <w:t>открытым по составу участников и по форме подачи предложений о цене, в соответствии с требованиями ст.39.11, 39.12 Земельного кодекса РФ.</w:t>
      </w:r>
    </w:p>
    <w:p w:rsidR="00C825C0" w:rsidRPr="003679A7" w:rsidRDefault="00501549" w:rsidP="003679A7">
      <w:pPr>
        <w:suppressLineNumbers/>
        <w:suppressAutoHyphens/>
        <w:ind w:firstLine="709"/>
        <w:jc w:val="both"/>
      </w:pPr>
      <w:r w:rsidRPr="00554887">
        <w:rPr>
          <w:b/>
          <w:bCs/>
        </w:rPr>
        <w:t>Дата, время и место проведения аукциона</w:t>
      </w:r>
      <w:r w:rsidRPr="00554887">
        <w:t xml:space="preserve">: </w:t>
      </w:r>
      <w:r w:rsidRPr="00554887">
        <w:rPr>
          <w:b/>
        </w:rPr>
        <w:t>«</w:t>
      </w:r>
      <w:r w:rsidR="000631F2" w:rsidRPr="00554887">
        <w:rPr>
          <w:b/>
        </w:rPr>
        <w:t>17</w:t>
      </w:r>
      <w:r w:rsidRPr="00554887">
        <w:rPr>
          <w:b/>
        </w:rPr>
        <w:t xml:space="preserve">» </w:t>
      </w:r>
      <w:r w:rsidR="000631F2" w:rsidRPr="00554887">
        <w:rPr>
          <w:b/>
        </w:rPr>
        <w:t>ноября</w:t>
      </w:r>
      <w:r w:rsidR="00D23618" w:rsidRPr="00554887">
        <w:rPr>
          <w:b/>
        </w:rPr>
        <w:t xml:space="preserve"> 2021</w:t>
      </w:r>
      <w:r w:rsidRPr="00554887">
        <w:rPr>
          <w:b/>
        </w:rPr>
        <w:t xml:space="preserve"> г. в 10:00 ч. </w:t>
      </w:r>
      <w:r w:rsidRPr="00554887">
        <w:rPr>
          <w:bCs/>
        </w:rPr>
        <w:t xml:space="preserve">в </w:t>
      </w:r>
      <w:r w:rsidR="00627306" w:rsidRPr="00554887">
        <w:rPr>
          <w:bCs/>
        </w:rPr>
        <w:t xml:space="preserve">административном </w:t>
      </w:r>
      <w:r w:rsidRPr="00554887">
        <w:rPr>
          <w:bCs/>
        </w:rPr>
        <w:t>здании</w:t>
      </w:r>
      <w:r w:rsidRPr="00554887">
        <w:t xml:space="preserve">, по адресу: </w:t>
      </w:r>
      <w:proofErr w:type="gramStart"/>
      <w:r w:rsidR="00C825C0" w:rsidRPr="00554887">
        <w:t>Архангельская область, Вельский район, г. Вельск, ул. Советская, д.33</w:t>
      </w:r>
      <w:r w:rsidR="00C825C0" w:rsidRPr="003679A7">
        <w:t>. (кааб. №10).</w:t>
      </w:r>
      <w:proofErr w:type="gramEnd"/>
      <w:r w:rsidR="00C825C0" w:rsidRPr="003679A7">
        <w:t xml:space="preserve"> </w:t>
      </w:r>
      <w:r w:rsidR="00C825C0" w:rsidRPr="003679A7">
        <w:rPr>
          <w:b/>
        </w:rPr>
        <w:t>В связи с неблагоприятной эпидемиологической ситуацией, всем претендентам, допущенным к участию в аукционе, при себе иметь средства индивидуальной защиты – перчатки, маски.</w:t>
      </w:r>
      <w:r w:rsidR="00C825C0" w:rsidRPr="003679A7">
        <w:t xml:space="preserve"> </w:t>
      </w:r>
    </w:p>
    <w:p w:rsidR="00C825C0" w:rsidRPr="003679A7" w:rsidRDefault="00C825C0" w:rsidP="003679A7">
      <w:pPr>
        <w:suppressLineNumbers/>
        <w:suppressAutoHyphens/>
        <w:ind w:firstLine="709"/>
        <w:jc w:val="both"/>
      </w:pPr>
      <w:r w:rsidRPr="003679A7">
        <w:rPr>
          <w:b/>
        </w:rPr>
        <w:t xml:space="preserve">Дата и место подведения итогов аукциона: </w:t>
      </w:r>
      <w:r w:rsidRPr="003679A7">
        <w:t xml:space="preserve"> </w:t>
      </w:r>
      <w:r w:rsidR="000631F2" w:rsidRPr="003679A7">
        <w:rPr>
          <w:b/>
        </w:rPr>
        <w:t>«17</w:t>
      </w:r>
      <w:r w:rsidRPr="003679A7">
        <w:rPr>
          <w:b/>
        </w:rPr>
        <w:t xml:space="preserve">» </w:t>
      </w:r>
      <w:r w:rsidR="000631F2" w:rsidRPr="003679A7">
        <w:rPr>
          <w:b/>
        </w:rPr>
        <w:t>ноября</w:t>
      </w:r>
      <w:r w:rsidRPr="003679A7">
        <w:rPr>
          <w:b/>
        </w:rPr>
        <w:t xml:space="preserve"> 2021 г. после проведения аукциона </w:t>
      </w:r>
      <w:r w:rsidRPr="003679A7">
        <w:rPr>
          <w:bCs/>
        </w:rPr>
        <w:t xml:space="preserve">в здании администрации </w:t>
      </w:r>
      <w:r w:rsidR="00ED30DF" w:rsidRPr="003679A7">
        <w:rPr>
          <w:bCs/>
        </w:rPr>
        <w:t>городского поселения</w:t>
      </w:r>
      <w:r w:rsidRPr="003679A7">
        <w:rPr>
          <w:bCs/>
        </w:rPr>
        <w:t xml:space="preserve"> «Вельское»</w:t>
      </w:r>
      <w:r w:rsidR="002B3216" w:rsidRPr="003679A7">
        <w:rPr>
          <w:bCs/>
        </w:rPr>
        <w:t xml:space="preserve"> </w:t>
      </w:r>
      <w:r w:rsidR="002B3216" w:rsidRPr="003679A7">
        <w:t>Вельского муниципального района Архангельской области</w:t>
      </w:r>
      <w:r w:rsidRPr="003679A7">
        <w:t xml:space="preserve">, по адресу: Архангельская область, Вельский район, </w:t>
      </w:r>
      <w:proofErr w:type="gramStart"/>
      <w:r w:rsidRPr="003679A7">
        <w:t>г</w:t>
      </w:r>
      <w:proofErr w:type="gramEnd"/>
      <w:r w:rsidRPr="003679A7">
        <w:t>. Вельск, ул. Советская, д.33 (</w:t>
      </w:r>
      <w:proofErr w:type="spellStart"/>
      <w:r w:rsidRPr="003679A7">
        <w:t>каб</w:t>
      </w:r>
      <w:proofErr w:type="spellEnd"/>
      <w:r w:rsidRPr="003679A7">
        <w:t>. № 10).</w:t>
      </w:r>
    </w:p>
    <w:p w:rsidR="00501549" w:rsidRPr="003679A7" w:rsidRDefault="00501549" w:rsidP="003679A7">
      <w:pPr>
        <w:suppressAutoHyphens/>
        <w:ind w:firstLine="709"/>
        <w:jc w:val="both"/>
        <w:rPr>
          <w:b/>
          <w:bCs/>
          <w:color w:val="000000"/>
        </w:rPr>
      </w:pPr>
      <w:r w:rsidRPr="003679A7">
        <w:rPr>
          <w:b/>
          <w:bCs/>
          <w:color w:val="000000"/>
        </w:rPr>
        <w:t>На аукцион выставлено:</w:t>
      </w:r>
    </w:p>
    <w:p w:rsidR="000631F2" w:rsidRPr="003679A7" w:rsidRDefault="000631F2" w:rsidP="003679A7">
      <w:pPr>
        <w:suppressAutoHyphens/>
        <w:ind w:firstLine="709"/>
        <w:jc w:val="both"/>
      </w:pPr>
      <w:r w:rsidRPr="003679A7">
        <w:rPr>
          <w:b/>
        </w:rPr>
        <w:t>Лот №1:</w:t>
      </w:r>
      <w:r w:rsidRPr="003679A7">
        <w:rPr>
          <w:shd w:val="clear" w:color="auto" w:fill="FFFFFF"/>
        </w:rPr>
        <w:t xml:space="preserve"> </w:t>
      </w:r>
      <w:proofErr w:type="gramStart"/>
      <w:r w:rsidRPr="003679A7">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Pr="003679A7">
        <w:t>площадью  47363 кв.м. с кадастровым номером 29:01:190404:127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адрес (описание местоположения):</w:t>
      </w:r>
      <w:proofErr w:type="gramEnd"/>
      <w:r w:rsidRPr="003679A7">
        <w:t xml:space="preserve"> Архангельская область, Вельский район,  разрешенное использование: воздушный транспорт.</w:t>
      </w:r>
    </w:p>
    <w:p w:rsidR="00283F10" w:rsidRPr="003679A7" w:rsidRDefault="00B74446" w:rsidP="003679A7">
      <w:pPr>
        <w:autoSpaceDE w:val="0"/>
        <w:autoSpaceDN w:val="0"/>
        <w:adjustRightInd w:val="0"/>
        <w:ind w:firstLine="709"/>
        <w:jc w:val="both"/>
        <w:rPr>
          <w:b/>
        </w:rPr>
      </w:pPr>
      <w:r w:rsidRPr="003679A7">
        <w:t>Сведения об имеющихся ограничениях (обременениях):</w:t>
      </w:r>
      <w:r w:rsidRPr="003679A7">
        <w:rPr>
          <w:color w:val="000000"/>
          <w:shd w:val="clear" w:color="auto" w:fill="FFFFFF"/>
        </w:rPr>
        <w:t> </w:t>
      </w:r>
      <w:r w:rsidR="000631F2" w:rsidRPr="003679A7">
        <w:rPr>
          <w:rFonts w:eastAsia="TimesNewRomanPSMT"/>
        </w:rPr>
        <w:t>не установлено.</w:t>
      </w:r>
    </w:p>
    <w:p w:rsidR="000631F2" w:rsidRPr="003679A7" w:rsidRDefault="00501549" w:rsidP="003679A7">
      <w:pPr>
        <w:suppressAutoHyphens/>
        <w:ind w:firstLine="709"/>
        <w:jc w:val="both"/>
      </w:pPr>
      <w:r w:rsidRPr="003679A7">
        <w:t xml:space="preserve">Начальная цена предмета аукциона </w:t>
      </w:r>
      <w:r w:rsidR="000631F2" w:rsidRPr="003679A7">
        <w:t>(размер ежегодной арендной платы за земельный участок), 20%  от кадастровой стоимости – 80 991,00 рублей (Без НДС);</w:t>
      </w:r>
    </w:p>
    <w:p w:rsidR="000631F2" w:rsidRPr="003679A7" w:rsidRDefault="000631F2" w:rsidP="003679A7">
      <w:pPr>
        <w:tabs>
          <w:tab w:val="left" w:pos="-142"/>
        </w:tabs>
        <w:ind w:firstLine="709"/>
        <w:jc w:val="both"/>
      </w:pPr>
      <w:r w:rsidRPr="003679A7">
        <w:t>повышение начальной цены предмета аукциона (шаг аукциона) 3% от начальной цены предмета аукциона: 2 429,73  рублей;</w:t>
      </w:r>
    </w:p>
    <w:p w:rsidR="000631F2" w:rsidRPr="003679A7" w:rsidRDefault="000631F2" w:rsidP="003679A7">
      <w:pPr>
        <w:tabs>
          <w:tab w:val="left" w:pos="-142"/>
        </w:tabs>
        <w:ind w:firstLine="709"/>
        <w:jc w:val="both"/>
      </w:pPr>
      <w:r w:rsidRPr="003679A7">
        <w:t>размер  задатка  для  участия  в  аукционе  100% от начальной цены предмета аукциона: 80 991,00 рублей.</w:t>
      </w:r>
    </w:p>
    <w:p w:rsidR="000631F2" w:rsidRPr="003679A7" w:rsidRDefault="000631F2" w:rsidP="003679A7">
      <w:pPr>
        <w:suppressAutoHyphens/>
        <w:ind w:firstLine="709"/>
        <w:jc w:val="both"/>
      </w:pPr>
      <w:r w:rsidRPr="003679A7">
        <w:t>Ср</w:t>
      </w:r>
      <w:r w:rsidR="00F25ACD" w:rsidRPr="003679A7">
        <w:t>ок аренды земельного участка: 128</w:t>
      </w:r>
      <w:r w:rsidRPr="003679A7">
        <w:t xml:space="preserve"> месяцев.</w:t>
      </w:r>
    </w:p>
    <w:p w:rsidR="00FD69FD" w:rsidRPr="003679A7" w:rsidRDefault="00FD69FD" w:rsidP="003679A7">
      <w:pPr>
        <w:autoSpaceDE w:val="0"/>
        <w:autoSpaceDN w:val="0"/>
        <w:adjustRightInd w:val="0"/>
        <w:ind w:firstLine="709"/>
        <w:jc w:val="both"/>
      </w:pPr>
      <w:r w:rsidRPr="003679A7">
        <w:t xml:space="preserve">Земельный участок расположен в  зоне </w:t>
      </w:r>
      <w:r w:rsidR="00A43199" w:rsidRPr="003679A7">
        <w:t>ЗП</w:t>
      </w:r>
      <w:r w:rsidRPr="003679A7">
        <w:t xml:space="preserve"> (</w:t>
      </w:r>
      <w:r w:rsidR="00C244FA" w:rsidRPr="003679A7">
        <w:rPr>
          <w:rFonts w:eastAsia="TimesNewRomanPSMT"/>
        </w:rPr>
        <w:t>з</w:t>
      </w:r>
      <w:r w:rsidR="00A43199" w:rsidRPr="003679A7">
        <w:rPr>
          <w:rFonts w:eastAsia="TimesNewRomanPSMT"/>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w:t>
      </w:r>
      <w:r w:rsidR="00C244FA" w:rsidRPr="003679A7">
        <w:rPr>
          <w:rFonts w:eastAsia="TimesNewRomanPSMT"/>
        </w:rPr>
        <w:t xml:space="preserve"> </w:t>
      </w:r>
      <w:r w:rsidR="00A43199" w:rsidRPr="003679A7">
        <w:rPr>
          <w:rFonts w:eastAsia="TimesNewRomanPSMT"/>
        </w:rPr>
        <w:t>назначения</w:t>
      </w:r>
      <w:r w:rsidRPr="003679A7">
        <w:t xml:space="preserve">). </w:t>
      </w:r>
    </w:p>
    <w:p w:rsidR="00FD69FD" w:rsidRPr="003679A7" w:rsidRDefault="00FD69FD" w:rsidP="003679A7">
      <w:pPr>
        <w:suppressAutoHyphens/>
        <w:ind w:firstLine="709"/>
        <w:jc w:val="both"/>
      </w:pPr>
      <w:r w:rsidRPr="003679A7">
        <w:rPr>
          <w:color w:val="000000"/>
          <w:shd w:val="clear" w:color="auto" w:fill="FFFFFF"/>
        </w:rPr>
        <w:t>Территория земельного участка организована, транспортная доступность хорошая, бл</w:t>
      </w:r>
      <w:r w:rsidR="000631F2" w:rsidRPr="003679A7">
        <w:rPr>
          <w:color w:val="000000"/>
          <w:shd w:val="clear" w:color="auto" w:fill="FFFFFF"/>
        </w:rPr>
        <w:t>ижайшее окружение участка аналогичные участки</w:t>
      </w:r>
      <w:r w:rsidRPr="003679A7">
        <w:rPr>
          <w:color w:val="000000"/>
          <w:shd w:val="clear" w:color="auto" w:fill="FFFFFF"/>
        </w:rPr>
        <w:t>.</w:t>
      </w:r>
    </w:p>
    <w:p w:rsidR="00FD69FD" w:rsidRPr="003679A7" w:rsidRDefault="00FD69FD" w:rsidP="003679A7">
      <w:pPr>
        <w:suppressAutoHyphens/>
        <w:ind w:firstLine="709"/>
        <w:jc w:val="both"/>
      </w:pPr>
      <w:r w:rsidRPr="003679A7">
        <w:t xml:space="preserve">Параметры застройки земельного участка в зоне </w:t>
      </w:r>
      <w:r w:rsidR="00C244FA" w:rsidRPr="003679A7">
        <w:t>ЗП</w:t>
      </w:r>
      <w:r w:rsidRPr="003679A7">
        <w:t xml:space="preserve">, установлены </w:t>
      </w:r>
      <w:proofErr w:type="gramStart"/>
      <w:r w:rsidRPr="003679A7">
        <w:t>согласно Правил</w:t>
      </w:r>
      <w:proofErr w:type="gramEnd"/>
      <w:r w:rsidRPr="003679A7">
        <w:t xml:space="preserve"> землепользования и застройки МО «Вельское».</w:t>
      </w:r>
    </w:p>
    <w:p w:rsidR="006A3371" w:rsidRPr="003679A7" w:rsidRDefault="006A3371" w:rsidP="003679A7">
      <w:pPr>
        <w:ind w:firstLine="709"/>
        <w:jc w:val="both"/>
      </w:pPr>
      <w:r w:rsidRPr="003679A7">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w:t>
      </w:r>
      <w:r w:rsidR="00283F10" w:rsidRPr="003679A7">
        <w:t xml:space="preserve"> </w:t>
      </w:r>
      <w:r w:rsidR="00694FBD" w:rsidRPr="003679A7">
        <w:t>нет</w:t>
      </w:r>
      <w:r w:rsidRPr="003679A7">
        <w:t xml:space="preserve">, к сети водоснабжения </w:t>
      </w:r>
      <w:r w:rsidR="007B13B5" w:rsidRPr="003679A7">
        <w:t xml:space="preserve">– есть возможность, </w:t>
      </w:r>
      <w:r w:rsidRPr="003679A7">
        <w:t xml:space="preserve">водоотведения </w:t>
      </w:r>
      <w:r w:rsidR="00694FBD" w:rsidRPr="003679A7">
        <w:t>- нет</w:t>
      </w:r>
      <w:r w:rsidRPr="003679A7">
        <w:t xml:space="preserve">, к сетям теплоснабжения  </w:t>
      </w:r>
      <w:r w:rsidR="00694FBD" w:rsidRPr="003679A7">
        <w:t>- нет</w:t>
      </w:r>
      <w:r w:rsidRPr="003679A7">
        <w:t>.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01549" w:rsidRPr="003679A7" w:rsidRDefault="00501549" w:rsidP="003679A7">
      <w:pPr>
        <w:ind w:firstLine="709"/>
        <w:jc w:val="both"/>
      </w:pPr>
      <w:r w:rsidRPr="003679A7">
        <w:lastRenderedPageBreak/>
        <w:t xml:space="preserve">Аукцион проводится на основании распоряжения администрации </w:t>
      </w:r>
      <w:r w:rsidR="00ED30DF" w:rsidRPr="003679A7">
        <w:t>городского поселения</w:t>
      </w:r>
      <w:r w:rsidRPr="003679A7">
        <w:t xml:space="preserve"> «Вельское»  от «</w:t>
      </w:r>
      <w:r w:rsidR="000631F2" w:rsidRPr="003679A7">
        <w:t>13</w:t>
      </w:r>
      <w:r w:rsidRPr="003679A7">
        <w:t xml:space="preserve">» </w:t>
      </w:r>
      <w:r w:rsidR="000631F2" w:rsidRPr="003679A7">
        <w:t>октября</w:t>
      </w:r>
      <w:r w:rsidR="0084455B" w:rsidRPr="003679A7">
        <w:t xml:space="preserve"> 2021</w:t>
      </w:r>
      <w:r w:rsidRPr="003679A7">
        <w:t xml:space="preserve"> года № </w:t>
      </w:r>
      <w:r w:rsidR="000631F2" w:rsidRPr="003679A7">
        <w:t>304</w:t>
      </w:r>
      <w:r w:rsidRPr="003679A7">
        <w:t>-р.</w:t>
      </w:r>
    </w:p>
    <w:p w:rsidR="000631F2" w:rsidRPr="003679A7" w:rsidRDefault="000631F2" w:rsidP="003679A7">
      <w:pPr>
        <w:suppressAutoHyphens/>
        <w:ind w:firstLine="709"/>
        <w:jc w:val="both"/>
      </w:pPr>
      <w:r w:rsidRPr="003679A7">
        <w:rPr>
          <w:b/>
        </w:rPr>
        <w:t>Лот №2:</w:t>
      </w:r>
      <w:r w:rsidRPr="003679A7">
        <w:rPr>
          <w:shd w:val="clear" w:color="auto" w:fill="FFFFFF"/>
        </w:rPr>
        <w:t xml:space="preserve"> </w:t>
      </w:r>
      <w:r w:rsidRPr="003679A7">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Pr="003679A7">
        <w:t xml:space="preserve">площадью  3021 кв.м. с кадастровым номером </w:t>
      </w:r>
      <w:r w:rsidRPr="003679A7">
        <w:rPr>
          <w:bCs/>
          <w:color w:val="343434"/>
        </w:rPr>
        <w:t>29:01:190603:411</w:t>
      </w:r>
      <w:r w:rsidRPr="003679A7">
        <w:t xml:space="preserve"> (категория земель – земли населенных пунктов), адрес (описание местоположения): </w:t>
      </w:r>
      <w:r w:rsidRPr="003679A7">
        <w:rPr>
          <w:bCs/>
          <w:color w:val="343434"/>
          <w:shd w:val="clear" w:color="auto" w:fill="FFFFFF"/>
        </w:rPr>
        <w:t>Архангельская область, Вельский район, г</w:t>
      </w:r>
      <w:proofErr w:type="gramStart"/>
      <w:r w:rsidRPr="003679A7">
        <w:rPr>
          <w:bCs/>
          <w:color w:val="343434"/>
          <w:shd w:val="clear" w:color="auto" w:fill="FFFFFF"/>
        </w:rPr>
        <w:t>.В</w:t>
      </w:r>
      <w:proofErr w:type="gramEnd"/>
      <w:r w:rsidRPr="003679A7">
        <w:rPr>
          <w:bCs/>
          <w:color w:val="343434"/>
          <w:shd w:val="clear" w:color="auto" w:fill="FFFFFF"/>
        </w:rPr>
        <w:t>ельск, ул. Климовского</w:t>
      </w:r>
      <w:r w:rsidRPr="003679A7">
        <w:t xml:space="preserve">, разрешенное использование: </w:t>
      </w:r>
      <w:r w:rsidRPr="003679A7">
        <w:rPr>
          <w:bCs/>
          <w:color w:val="343434"/>
          <w:shd w:val="clear" w:color="auto" w:fill="FFFFFF"/>
        </w:rPr>
        <w:t>склады</w:t>
      </w:r>
      <w:r w:rsidRPr="003679A7">
        <w:t>.</w:t>
      </w:r>
    </w:p>
    <w:p w:rsidR="00F50E58" w:rsidRPr="003679A7" w:rsidRDefault="00C620C0" w:rsidP="003679A7">
      <w:pPr>
        <w:autoSpaceDE w:val="0"/>
        <w:autoSpaceDN w:val="0"/>
        <w:adjustRightInd w:val="0"/>
        <w:ind w:firstLine="709"/>
        <w:jc w:val="both"/>
        <w:rPr>
          <w:rFonts w:eastAsia="TimesNewRomanPSMT"/>
        </w:rPr>
      </w:pPr>
      <w:r w:rsidRPr="003679A7">
        <w:t>Сведения об имеющихся ограничениях (обременениях):</w:t>
      </w:r>
      <w:r w:rsidRPr="003679A7">
        <w:rPr>
          <w:color w:val="000000"/>
          <w:shd w:val="clear" w:color="auto" w:fill="FFFFFF"/>
        </w:rPr>
        <w:t> </w:t>
      </w:r>
      <w:r w:rsidR="003679A7" w:rsidRPr="003679A7">
        <w:rPr>
          <w:rFonts w:eastAsia="TimesNewRomanPSMT"/>
        </w:rPr>
        <w:t>ограничения прав на земельный участок, предусмотренные статьями 56, 56.1 Земельного</w:t>
      </w:r>
      <w:r w:rsidR="003679A7">
        <w:rPr>
          <w:rFonts w:eastAsia="TimesNewRomanPSMT"/>
        </w:rPr>
        <w:t xml:space="preserve"> </w:t>
      </w:r>
      <w:r w:rsidR="003679A7" w:rsidRPr="003679A7">
        <w:rPr>
          <w:rFonts w:eastAsia="TimesNewRomanPSMT"/>
        </w:rPr>
        <w:t>кодекса Российской Федерации; Срок действия: с 2018-03-16; реквизиты документа-основания: постановление Министерства</w:t>
      </w:r>
      <w:r w:rsidR="003679A7">
        <w:rPr>
          <w:rFonts w:eastAsia="TimesNewRomanPSMT"/>
        </w:rPr>
        <w:t xml:space="preserve"> </w:t>
      </w:r>
      <w:r w:rsidR="003679A7" w:rsidRPr="003679A7">
        <w:rPr>
          <w:rFonts w:eastAsia="TimesNewRomanPSMT"/>
        </w:rPr>
        <w:t xml:space="preserve">природных ресурсов и лесопромышленного комплекса Архангельской области "Об утверждении границ </w:t>
      </w:r>
      <w:proofErr w:type="spellStart"/>
      <w:r w:rsidR="003679A7" w:rsidRPr="003679A7">
        <w:rPr>
          <w:rFonts w:eastAsia="TimesNewRomanPSMT"/>
        </w:rPr>
        <w:t>водоохранных</w:t>
      </w:r>
      <w:proofErr w:type="spellEnd"/>
      <w:r w:rsidR="003679A7" w:rsidRPr="003679A7">
        <w:rPr>
          <w:rFonts w:eastAsia="TimesNewRomanPSMT"/>
        </w:rPr>
        <w:t xml:space="preserve"> зон водных</w:t>
      </w:r>
      <w:r w:rsidR="003679A7">
        <w:rPr>
          <w:rFonts w:eastAsia="TimesNewRomanPSMT"/>
        </w:rPr>
        <w:t xml:space="preserve"> </w:t>
      </w:r>
      <w:r w:rsidR="003679A7" w:rsidRPr="003679A7">
        <w:rPr>
          <w:rFonts w:eastAsia="TimesNewRomanPSMT"/>
        </w:rPr>
        <w:t>объектов и их прибрежных защитных полос в бассейне р. Вага на территории Архангельской области на участке от</w:t>
      </w:r>
      <w:r w:rsidR="003679A7">
        <w:rPr>
          <w:rFonts w:eastAsia="TimesNewRomanPSMT"/>
        </w:rPr>
        <w:t xml:space="preserve"> </w:t>
      </w:r>
      <w:r w:rsidR="003679A7" w:rsidRPr="003679A7">
        <w:rPr>
          <w:rFonts w:eastAsia="TimesNewRomanPSMT"/>
        </w:rPr>
        <w:t xml:space="preserve">административной границы с Вологодской областью до устья р. Устья, в границах поселений" от 07.03.2017 № 3п </w:t>
      </w:r>
      <w:proofErr w:type="gramStart"/>
      <w:r w:rsidR="003679A7" w:rsidRPr="003679A7">
        <w:rPr>
          <w:rFonts w:eastAsia="TimesNewRomanPSMT"/>
        </w:rPr>
        <w:t>выдан</w:t>
      </w:r>
      <w:proofErr w:type="gramEnd"/>
      <w:r w:rsidR="003679A7" w:rsidRPr="003679A7">
        <w:rPr>
          <w:rFonts w:eastAsia="TimesNewRomanPSMT"/>
        </w:rPr>
        <w:t>:</w:t>
      </w:r>
      <w:r w:rsidR="003679A7">
        <w:rPr>
          <w:rFonts w:eastAsia="TimesNewRomanPSMT"/>
        </w:rPr>
        <w:t xml:space="preserve"> </w:t>
      </w:r>
      <w:r w:rsidR="003679A7" w:rsidRPr="003679A7">
        <w:rPr>
          <w:rFonts w:eastAsia="TimesNewRomanPSMT"/>
        </w:rPr>
        <w:t>Министерство природных ресурсов и лесопромышленного комплекса Архангельской области; Содержание ограничения</w:t>
      </w:r>
      <w:r w:rsidR="003679A7">
        <w:rPr>
          <w:rFonts w:eastAsia="TimesNewRomanPSMT"/>
        </w:rPr>
        <w:t xml:space="preserve"> </w:t>
      </w:r>
      <w:r w:rsidR="003679A7" w:rsidRPr="003679A7">
        <w:rPr>
          <w:rFonts w:eastAsia="TimesNewRomanPSMT"/>
        </w:rPr>
        <w:t xml:space="preserve">(обременения): </w:t>
      </w:r>
      <w:proofErr w:type="gramStart"/>
      <w:r w:rsidR="003679A7" w:rsidRPr="003679A7">
        <w:rPr>
          <w:rFonts w:eastAsia="TimesNewRomanPSMT"/>
        </w:rPr>
        <w:t>В соответствии со ст.65 Водного кодекса Российской Федерации от 03.06.2006 N 74-ФЗ в границах</w:t>
      </w:r>
      <w:r w:rsidR="003679A7">
        <w:rPr>
          <w:rFonts w:eastAsia="TimesNewRomanPSMT"/>
        </w:rPr>
        <w:t xml:space="preserve"> </w:t>
      </w:r>
      <w:proofErr w:type="spellStart"/>
      <w:r w:rsidR="003679A7" w:rsidRPr="003679A7">
        <w:rPr>
          <w:rFonts w:eastAsia="TimesNewRomanPSMT"/>
        </w:rPr>
        <w:t>водоохранных</w:t>
      </w:r>
      <w:proofErr w:type="spellEnd"/>
      <w:r w:rsidR="003679A7" w:rsidRPr="003679A7">
        <w:rPr>
          <w:rFonts w:eastAsia="TimesNewRomanPSMT"/>
        </w:rPr>
        <w:t xml:space="preserve"> зон запрещается: 1) использование сточных вод в целях регулирования плодородия почв; 2) размещение</w:t>
      </w:r>
      <w:r w:rsidR="003679A7">
        <w:rPr>
          <w:rFonts w:eastAsia="TimesNewRomanPSMT"/>
        </w:rPr>
        <w:t xml:space="preserve"> </w:t>
      </w:r>
      <w:r w:rsidR="003679A7" w:rsidRPr="003679A7">
        <w:rPr>
          <w:rFonts w:eastAsia="TimesNewRomanPSMT"/>
        </w:rPr>
        <w:t>кладбищ, скотомогильников, объектов размещения отходов производства и потребления, химических, взрывчатых, токсичных,</w:t>
      </w:r>
      <w:r w:rsidR="003679A7">
        <w:rPr>
          <w:rFonts w:eastAsia="TimesNewRomanPSMT"/>
        </w:rPr>
        <w:t xml:space="preserve"> </w:t>
      </w:r>
      <w:r w:rsidR="003679A7" w:rsidRPr="003679A7">
        <w:rPr>
          <w:rFonts w:eastAsia="TimesNewRomanPSMT"/>
        </w:rPr>
        <w:t>отравляющих и ядовитых веществ, пунктов захоронения радиоактивных отходов; 3) осуществление авиационных мер по борьбе</w:t>
      </w:r>
      <w:r w:rsidR="003679A7">
        <w:rPr>
          <w:rFonts w:eastAsia="TimesNewRomanPSMT"/>
        </w:rPr>
        <w:t xml:space="preserve"> </w:t>
      </w:r>
      <w:r w:rsidR="003679A7" w:rsidRPr="003679A7">
        <w:rPr>
          <w:rFonts w:eastAsia="TimesNewRomanPSMT"/>
        </w:rPr>
        <w:t>с вредными организмами;</w:t>
      </w:r>
      <w:proofErr w:type="gramEnd"/>
      <w:r w:rsidR="003679A7" w:rsidRPr="003679A7">
        <w:rPr>
          <w:rFonts w:eastAsia="TimesNewRomanPSMT"/>
        </w:rPr>
        <w:t xml:space="preserve"> 4)</w:t>
      </w:r>
      <w:r w:rsidR="003679A7">
        <w:rPr>
          <w:rFonts w:eastAsia="TimesNewRomanPSMT"/>
        </w:rPr>
        <w:t xml:space="preserve"> </w:t>
      </w:r>
      <w:r w:rsidR="003679A7" w:rsidRPr="003679A7">
        <w:rPr>
          <w:rFonts w:eastAsia="TimesNewRomanPSMT"/>
        </w:rPr>
        <w:t>движение и стоянка транспортных средств (кроме специальных транспортных средств), за</w:t>
      </w:r>
      <w:r w:rsidR="003679A7">
        <w:rPr>
          <w:rFonts w:eastAsia="TimesNewRomanPSMT"/>
        </w:rPr>
        <w:t xml:space="preserve"> </w:t>
      </w:r>
      <w:r w:rsidR="003679A7" w:rsidRPr="003679A7">
        <w:rPr>
          <w:rFonts w:eastAsia="TimesNewRomanPSMT"/>
        </w:rPr>
        <w:t>исключением их движения по дорогам и стоянки на дорогах и в специально оборудованных местах, имеющих твердое покрытие;</w:t>
      </w:r>
      <w:r w:rsidR="003679A7">
        <w:rPr>
          <w:rFonts w:eastAsia="TimesNewRomanPSMT"/>
        </w:rPr>
        <w:t xml:space="preserve"> </w:t>
      </w:r>
      <w:proofErr w:type="gramStart"/>
      <w:r w:rsidR="003679A7" w:rsidRPr="003679A7">
        <w:rPr>
          <w:rFonts w:eastAsia="TimesNewRomanPSMT"/>
        </w:rPr>
        <w:t>5) размещение автозаправочных станций, складов горюче-смазочных материалов (за исключением случаев, если</w:t>
      </w:r>
      <w:r w:rsidR="003679A7">
        <w:rPr>
          <w:rFonts w:eastAsia="TimesNewRomanPSMT"/>
        </w:rPr>
        <w:t xml:space="preserve"> </w:t>
      </w:r>
      <w:r w:rsidR="003679A7" w:rsidRPr="003679A7">
        <w:rPr>
          <w:rFonts w:eastAsia="TimesNewRomanPSMT"/>
        </w:rPr>
        <w:t>автозаправочные станции, склады горюче-смазочных материалов размещены на территориях портов, судостроительных и</w:t>
      </w:r>
      <w:r w:rsidR="003679A7">
        <w:rPr>
          <w:rFonts w:eastAsia="TimesNewRomanPSMT"/>
        </w:rPr>
        <w:t xml:space="preserve"> </w:t>
      </w:r>
      <w:r w:rsidR="003679A7" w:rsidRPr="003679A7">
        <w:rPr>
          <w:rFonts w:eastAsia="TimesNewRomanPSMT"/>
        </w:rPr>
        <w:t>судоремонтных организаций, инфраструктуры внутренних водных путей при условии соблюдения требований законодательства в</w:t>
      </w:r>
      <w:r w:rsidR="003679A7">
        <w:rPr>
          <w:rFonts w:eastAsia="TimesNewRomanPSMT"/>
        </w:rPr>
        <w:t xml:space="preserve"> </w:t>
      </w:r>
      <w:r w:rsidR="003679A7" w:rsidRPr="003679A7">
        <w:rPr>
          <w:rFonts w:eastAsia="TimesNewRomanPSMT"/>
        </w:rPr>
        <w:t>области охраны окружающей среды и настоящего Кодекса), станций технического обслуживания, используемых для</w:t>
      </w:r>
      <w:r w:rsidR="003679A7">
        <w:rPr>
          <w:rFonts w:eastAsia="TimesNewRomanPSMT"/>
        </w:rPr>
        <w:t xml:space="preserve"> </w:t>
      </w:r>
      <w:r w:rsidR="003679A7" w:rsidRPr="003679A7">
        <w:rPr>
          <w:rFonts w:eastAsia="TimesNewRomanPSMT"/>
        </w:rPr>
        <w:t>технического осмотра и ремонта транспортных средств, осуществление мойки транспортных средств;</w:t>
      </w:r>
      <w:proofErr w:type="gramEnd"/>
      <w:r w:rsidR="003679A7" w:rsidRPr="003679A7">
        <w:rPr>
          <w:rFonts w:eastAsia="TimesNewRomanPSMT"/>
        </w:rPr>
        <w:t xml:space="preserve"> 6) размещение</w:t>
      </w:r>
      <w:r w:rsidR="003679A7">
        <w:rPr>
          <w:rFonts w:eastAsia="TimesNewRomanPSMT"/>
        </w:rPr>
        <w:t xml:space="preserve"> </w:t>
      </w:r>
      <w:r w:rsidR="003679A7" w:rsidRPr="003679A7">
        <w:rPr>
          <w:rFonts w:eastAsia="TimesNewRomanPSMT"/>
        </w:rPr>
        <w:t xml:space="preserve">специализированных хранилищ пестицидов и </w:t>
      </w:r>
      <w:proofErr w:type="spellStart"/>
      <w:r w:rsidR="003679A7" w:rsidRPr="003679A7">
        <w:rPr>
          <w:rFonts w:eastAsia="TimesNewRomanPSMT"/>
        </w:rPr>
        <w:t>агрохимикатов</w:t>
      </w:r>
      <w:proofErr w:type="spellEnd"/>
      <w:r w:rsidR="003679A7" w:rsidRPr="003679A7">
        <w:rPr>
          <w:rFonts w:eastAsia="TimesNewRomanPSMT"/>
        </w:rPr>
        <w:t xml:space="preserve">, применение пестицидов и </w:t>
      </w:r>
      <w:proofErr w:type="spellStart"/>
      <w:r w:rsidR="003679A7" w:rsidRPr="003679A7">
        <w:rPr>
          <w:rFonts w:eastAsia="TimesNewRomanPSMT"/>
        </w:rPr>
        <w:t>агрохимикатов</w:t>
      </w:r>
      <w:proofErr w:type="spellEnd"/>
      <w:r w:rsidR="003679A7" w:rsidRPr="003679A7">
        <w:rPr>
          <w:rFonts w:eastAsia="TimesNewRomanPSMT"/>
        </w:rPr>
        <w:t>; 7) сброс сточных, в том</w:t>
      </w:r>
      <w:r w:rsidR="003679A7">
        <w:rPr>
          <w:rFonts w:eastAsia="TimesNewRomanPSMT"/>
        </w:rPr>
        <w:t xml:space="preserve"> </w:t>
      </w:r>
      <w:r w:rsidR="003679A7" w:rsidRPr="003679A7">
        <w:rPr>
          <w:rFonts w:eastAsia="TimesNewRomanPSMT"/>
        </w:rPr>
        <w:t xml:space="preserve">числе дренажных, вод; </w:t>
      </w:r>
      <w:proofErr w:type="gramStart"/>
      <w:r w:rsidR="003679A7" w:rsidRPr="003679A7">
        <w:rPr>
          <w:rFonts w:eastAsia="TimesNewRomanPSMT"/>
        </w:rPr>
        <w:t>8) разведка и добыча общераспространенных полезных ископаемых (за исключением случаев, если</w:t>
      </w:r>
      <w:r w:rsidR="003679A7">
        <w:rPr>
          <w:rFonts w:eastAsia="TimesNewRomanPSMT"/>
        </w:rPr>
        <w:t xml:space="preserve"> </w:t>
      </w:r>
      <w:r w:rsidR="003679A7" w:rsidRPr="003679A7">
        <w:rPr>
          <w:rFonts w:eastAsia="TimesNewRomanPSMT"/>
        </w:rPr>
        <w:t>разведка и добыча общераспространенных полезных ископаемых осуществляются пользователями недр, осуществляющими</w:t>
      </w:r>
      <w:r w:rsidR="003679A7">
        <w:rPr>
          <w:rFonts w:eastAsia="TimesNewRomanPSMT"/>
        </w:rPr>
        <w:t xml:space="preserve"> </w:t>
      </w:r>
      <w:r w:rsidR="003679A7" w:rsidRPr="003679A7">
        <w:rPr>
          <w:rFonts w:eastAsia="TimesNewRomanPSMT"/>
        </w:rPr>
        <w:t>разведку и добычу иных видов полезных ископаемых, в границах предоставленных им в соответствии с законодательством</w:t>
      </w:r>
      <w:r w:rsidR="003679A7">
        <w:rPr>
          <w:rFonts w:eastAsia="TimesNewRomanPSMT"/>
        </w:rPr>
        <w:t xml:space="preserve"> </w:t>
      </w:r>
      <w:r w:rsidR="003679A7" w:rsidRPr="003679A7">
        <w:rPr>
          <w:rFonts w:eastAsia="TimesNewRomanPSMT"/>
        </w:rPr>
        <w:t>Российской Федерации о недрах горных отводов и (или) геологических отводов на основании утвержденного технического</w:t>
      </w:r>
      <w:r w:rsidR="003679A7">
        <w:rPr>
          <w:rFonts w:eastAsia="TimesNewRomanPSMT"/>
        </w:rPr>
        <w:t xml:space="preserve"> </w:t>
      </w:r>
      <w:r w:rsidR="003679A7" w:rsidRPr="003679A7">
        <w:rPr>
          <w:rFonts w:eastAsia="TimesNewRomanPSMT"/>
        </w:rPr>
        <w:t>проекта в соответствии со статьей 19.1 Закона Российской Федерации от</w:t>
      </w:r>
      <w:proofErr w:type="gramEnd"/>
      <w:r w:rsidR="003679A7" w:rsidRPr="003679A7">
        <w:rPr>
          <w:rFonts w:eastAsia="TimesNewRomanPSMT"/>
        </w:rPr>
        <w:t xml:space="preserve"> </w:t>
      </w:r>
      <w:proofErr w:type="gramStart"/>
      <w:r w:rsidR="003679A7" w:rsidRPr="003679A7">
        <w:rPr>
          <w:rFonts w:eastAsia="TimesNewRomanPSMT"/>
        </w:rPr>
        <w:t>21 февраля 1992 года N 2395-1 "О недрах").;</w:t>
      </w:r>
      <w:r w:rsidR="003679A7">
        <w:rPr>
          <w:rFonts w:eastAsia="TimesNewRomanPSMT"/>
        </w:rPr>
        <w:t xml:space="preserve"> </w:t>
      </w:r>
      <w:r w:rsidR="003679A7" w:rsidRPr="003679A7">
        <w:rPr>
          <w:rFonts w:eastAsia="TimesNewRomanPSMT"/>
        </w:rPr>
        <w:t>Реестровый номер границы: 29.01.2.132</w:t>
      </w:r>
      <w:r w:rsidR="000631F2" w:rsidRPr="003679A7">
        <w:rPr>
          <w:rFonts w:eastAsia="TimesNewRomanPSMT"/>
        </w:rPr>
        <w:t>.</w:t>
      </w:r>
      <w:proofErr w:type="gramEnd"/>
    </w:p>
    <w:p w:rsidR="003679A7" w:rsidRDefault="003679A7" w:rsidP="003679A7">
      <w:pPr>
        <w:autoSpaceDE w:val="0"/>
        <w:autoSpaceDN w:val="0"/>
        <w:adjustRightInd w:val="0"/>
        <w:ind w:firstLine="709"/>
        <w:jc w:val="both"/>
        <w:rPr>
          <w:rFonts w:eastAsia="TimesNewRomanPSMT"/>
        </w:rPr>
      </w:pPr>
      <w:r w:rsidRPr="003679A7">
        <w:rPr>
          <w:rFonts w:eastAsia="TimesNewRomanPSMT"/>
        </w:rPr>
        <w:t>вид ограничения (обременения): ограничения прав на земельный участок, предусмотренные статьями 56, 56.1 Земельного</w:t>
      </w:r>
      <w:r>
        <w:rPr>
          <w:rFonts w:eastAsia="TimesNewRomanPSMT"/>
        </w:rPr>
        <w:t xml:space="preserve"> </w:t>
      </w:r>
      <w:r w:rsidRPr="003679A7">
        <w:rPr>
          <w:rFonts w:eastAsia="TimesNewRomanPSMT"/>
        </w:rPr>
        <w:t>кодекса Российской Федерации; Срок действия: с 2018-03-16; реквизиты документа-основания: постановление Министерства</w:t>
      </w:r>
      <w:r>
        <w:rPr>
          <w:rFonts w:eastAsia="TimesNewRomanPSMT"/>
        </w:rPr>
        <w:t xml:space="preserve"> </w:t>
      </w:r>
      <w:r w:rsidRPr="003679A7">
        <w:rPr>
          <w:rFonts w:eastAsia="TimesNewRomanPSMT"/>
        </w:rPr>
        <w:t xml:space="preserve">природных ресурсов и лесопромышленного комплекса Архангельской области "Об утверждении границ </w:t>
      </w:r>
      <w:proofErr w:type="spellStart"/>
      <w:r w:rsidRPr="003679A7">
        <w:rPr>
          <w:rFonts w:eastAsia="TimesNewRomanPSMT"/>
        </w:rPr>
        <w:t>водоохранных</w:t>
      </w:r>
      <w:proofErr w:type="spellEnd"/>
      <w:r w:rsidRPr="003679A7">
        <w:rPr>
          <w:rFonts w:eastAsia="TimesNewRomanPSMT"/>
        </w:rPr>
        <w:t xml:space="preserve"> зон водных</w:t>
      </w:r>
      <w:r>
        <w:rPr>
          <w:rFonts w:eastAsia="TimesNewRomanPSMT"/>
        </w:rPr>
        <w:t xml:space="preserve"> </w:t>
      </w:r>
      <w:r w:rsidRPr="003679A7">
        <w:rPr>
          <w:rFonts w:eastAsia="TimesNewRomanPSMT"/>
        </w:rPr>
        <w:t>объектов и их прибрежных защитных полос в бассейне р. Вага на территории Архангельской области на участке от</w:t>
      </w:r>
      <w:r>
        <w:rPr>
          <w:rFonts w:eastAsia="TimesNewRomanPSMT"/>
        </w:rPr>
        <w:t xml:space="preserve"> </w:t>
      </w:r>
      <w:r w:rsidRPr="003679A7">
        <w:rPr>
          <w:rFonts w:eastAsia="TimesNewRomanPSMT"/>
        </w:rPr>
        <w:t xml:space="preserve">административной границы с Вологодской областью до устья р. Устья, в границах поселений" от 07.03.2017 № 3п </w:t>
      </w:r>
      <w:proofErr w:type="gramStart"/>
      <w:r w:rsidRPr="003679A7">
        <w:rPr>
          <w:rFonts w:eastAsia="TimesNewRomanPSMT"/>
        </w:rPr>
        <w:t>выдан</w:t>
      </w:r>
      <w:proofErr w:type="gramEnd"/>
      <w:r w:rsidRPr="003679A7">
        <w:rPr>
          <w:rFonts w:eastAsia="TimesNewRomanPSMT"/>
        </w:rPr>
        <w:t>:</w:t>
      </w:r>
      <w:r>
        <w:rPr>
          <w:rFonts w:eastAsia="TimesNewRomanPSMT"/>
        </w:rPr>
        <w:t xml:space="preserve"> </w:t>
      </w:r>
      <w:r w:rsidRPr="003679A7">
        <w:rPr>
          <w:rFonts w:eastAsia="TimesNewRomanPSMT"/>
        </w:rPr>
        <w:t>Министерство природных ресурсов и лесопромышленного комплекса Архангельской области; Содержание ограничения</w:t>
      </w:r>
      <w:r>
        <w:rPr>
          <w:rFonts w:eastAsia="TimesNewRomanPSMT"/>
        </w:rPr>
        <w:t xml:space="preserve"> </w:t>
      </w:r>
      <w:r w:rsidRPr="003679A7">
        <w:rPr>
          <w:rFonts w:eastAsia="TimesNewRomanPSMT"/>
        </w:rPr>
        <w:t>(обременения): В соответствии со ст.65 Водного кодекса Российской Федерации от 03.06.2006 N 74-ФЗ в границах</w:t>
      </w:r>
      <w:r>
        <w:rPr>
          <w:rFonts w:eastAsia="TimesNewRomanPSMT"/>
        </w:rPr>
        <w:t xml:space="preserve"> </w:t>
      </w:r>
      <w:r w:rsidRPr="003679A7">
        <w:rPr>
          <w:rFonts w:eastAsia="TimesNewRomanPSMT"/>
        </w:rPr>
        <w:t xml:space="preserve">прибрежных защитных полос запрещается: </w:t>
      </w:r>
    </w:p>
    <w:p w:rsidR="003679A7" w:rsidRDefault="003679A7" w:rsidP="003679A7">
      <w:pPr>
        <w:autoSpaceDE w:val="0"/>
        <w:autoSpaceDN w:val="0"/>
        <w:adjustRightInd w:val="0"/>
        <w:ind w:firstLine="709"/>
        <w:jc w:val="both"/>
        <w:rPr>
          <w:rFonts w:eastAsia="TimesNewRomanPSMT"/>
        </w:rPr>
      </w:pPr>
      <w:r w:rsidRPr="003679A7">
        <w:rPr>
          <w:rFonts w:eastAsia="TimesNewRomanPSMT"/>
        </w:rPr>
        <w:lastRenderedPageBreak/>
        <w:t>1)</w:t>
      </w:r>
      <w:r>
        <w:rPr>
          <w:rFonts w:eastAsia="TimesNewRomanPSMT"/>
        </w:rPr>
        <w:t xml:space="preserve"> </w:t>
      </w:r>
      <w:r w:rsidRPr="003679A7">
        <w:rPr>
          <w:rFonts w:eastAsia="TimesNewRomanPSMT"/>
        </w:rPr>
        <w:t>использование сточных вод в целях регулирования плодородия почв; 2)</w:t>
      </w:r>
      <w:r>
        <w:rPr>
          <w:rFonts w:eastAsia="TimesNewRomanPSMT"/>
        </w:rPr>
        <w:t xml:space="preserve"> </w:t>
      </w:r>
      <w:r w:rsidRPr="003679A7">
        <w:rPr>
          <w:rFonts w:eastAsia="TimesNewRomanPSMT"/>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w:t>
      </w:r>
      <w:r>
        <w:rPr>
          <w:rFonts w:eastAsia="TimesNewRomanPSMT"/>
        </w:rPr>
        <w:t xml:space="preserve"> </w:t>
      </w:r>
      <w:r w:rsidRPr="003679A7">
        <w:rPr>
          <w:rFonts w:eastAsia="TimesNewRomanPSMT"/>
        </w:rPr>
        <w:t>по борьбе с вредными организмами; 4) движение и стоянка транспортных средств (кроме специальных транспортных средств),</w:t>
      </w:r>
      <w:r>
        <w:rPr>
          <w:rFonts w:eastAsia="TimesNewRomanPSMT"/>
        </w:rPr>
        <w:t xml:space="preserve"> </w:t>
      </w:r>
      <w:r w:rsidRPr="003679A7">
        <w:rPr>
          <w:rFonts w:eastAsia="TimesNewRomanPSMT"/>
        </w:rPr>
        <w:t>за исключением их движения по дорогам и стоянки на дорогах и в специально оборудованных местах, имеющих твердое</w:t>
      </w:r>
      <w:r>
        <w:rPr>
          <w:rFonts w:eastAsia="TimesNewRomanPSMT"/>
        </w:rPr>
        <w:t xml:space="preserve"> </w:t>
      </w:r>
      <w:r w:rsidRPr="003679A7">
        <w:rPr>
          <w:rFonts w:eastAsia="TimesNewRomanPSMT"/>
        </w:rPr>
        <w:t xml:space="preserve">покрытие; </w:t>
      </w:r>
      <w:proofErr w:type="gramStart"/>
      <w:r w:rsidRPr="003679A7">
        <w:rPr>
          <w:rFonts w:eastAsia="TimesNewRomanPSMT"/>
        </w:rPr>
        <w:t>5) размещение автозаправочных станций, складов горюче-смазочных материалов (за исключением случаев, если</w:t>
      </w:r>
      <w:r>
        <w:rPr>
          <w:rFonts w:eastAsia="TimesNewRomanPSMT"/>
        </w:rPr>
        <w:t xml:space="preserve"> </w:t>
      </w:r>
      <w:r w:rsidRPr="003679A7">
        <w:rPr>
          <w:rFonts w:eastAsia="TimesNewRomanPSMT"/>
        </w:rPr>
        <w:t>автозаправочные станции, склады горюче-смазочных материалов размещены на территориях портов, судостроительных и</w:t>
      </w:r>
      <w:r>
        <w:rPr>
          <w:rFonts w:eastAsia="TimesNewRomanPSMT"/>
        </w:rPr>
        <w:t xml:space="preserve"> </w:t>
      </w:r>
      <w:r w:rsidRPr="003679A7">
        <w:rPr>
          <w:rFonts w:eastAsia="TimesNewRomanPSMT"/>
        </w:rPr>
        <w:t>судоремонтных организаций, инфраструктуры внутренних водных путей при условии соблюдения требований законодательства в</w:t>
      </w:r>
      <w:r>
        <w:rPr>
          <w:rFonts w:eastAsia="TimesNewRomanPSMT"/>
        </w:rPr>
        <w:t xml:space="preserve"> </w:t>
      </w:r>
      <w:r w:rsidRPr="003679A7">
        <w:rPr>
          <w:rFonts w:eastAsia="TimesNewRomanPSMT"/>
        </w:rPr>
        <w:t>области охраны окружающей среды и настоящего Кодекса), станций технического обслуживания, используемых для</w:t>
      </w:r>
      <w:r>
        <w:rPr>
          <w:rFonts w:eastAsia="TimesNewRomanPSMT"/>
        </w:rPr>
        <w:t xml:space="preserve"> </w:t>
      </w:r>
      <w:r w:rsidRPr="003679A7">
        <w:rPr>
          <w:rFonts w:eastAsia="TimesNewRomanPSMT"/>
        </w:rPr>
        <w:t>технического осмотра и ремонта транспортных средств, осуществление мойки транспортных средств;</w:t>
      </w:r>
      <w:proofErr w:type="gramEnd"/>
      <w:r w:rsidRPr="003679A7">
        <w:rPr>
          <w:rFonts w:eastAsia="TimesNewRomanPSMT"/>
        </w:rPr>
        <w:t xml:space="preserve"> 6) размещение</w:t>
      </w:r>
      <w:r>
        <w:rPr>
          <w:rFonts w:eastAsia="TimesNewRomanPSMT"/>
        </w:rPr>
        <w:t xml:space="preserve"> </w:t>
      </w:r>
      <w:r w:rsidRPr="003679A7">
        <w:rPr>
          <w:rFonts w:eastAsia="TimesNewRomanPSMT"/>
        </w:rPr>
        <w:t xml:space="preserve">специализированных хранилищ пестицидов и </w:t>
      </w:r>
      <w:proofErr w:type="spellStart"/>
      <w:r w:rsidRPr="003679A7">
        <w:rPr>
          <w:rFonts w:eastAsia="TimesNewRomanPSMT"/>
        </w:rPr>
        <w:t>агрохимикатов</w:t>
      </w:r>
      <w:proofErr w:type="spellEnd"/>
      <w:r w:rsidRPr="003679A7">
        <w:rPr>
          <w:rFonts w:eastAsia="TimesNewRomanPSMT"/>
        </w:rPr>
        <w:t xml:space="preserve">, применение пестицидов и </w:t>
      </w:r>
      <w:proofErr w:type="spellStart"/>
      <w:r w:rsidRPr="003679A7">
        <w:rPr>
          <w:rFonts w:eastAsia="TimesNewRomanPSMT"/>
        </w:rPr>
        <w:t>агрохимикатов</w:t>
      </w:r>
      <w:proofErr w:type="spellEnd"/>
      <w:r w:rsidRPr="003679A7">
        <w:rPr>
          <w:rFonts w:eastAsia="TimesNewRomanPSMT"/>
        </w:rPr>
        <w:t>; 7) сброс сточных, в том</w:t>
      </w:r>
      <w:r>
        <w:rPr>
          <w:rFonts w:eastAsia="TimesNewRomanPSMT"/>
        </w:rPr>
        <w:t xml:space="preserve"> </w:t>
      </w:r>
      <w:r w:rsidRPr="003679A7">
        <w:rPr>
          <w:rFonts w:eastAsia="TimesNewRomanPSMT"/>
        </w:rPr>
        <w:t xml:space="preserve">числе дренажных, вод; </w:t>
      </w:r>
      <w:proofErr w:type="gramStart"/>
      <w:r w:rsidRPr="003679A7">
        <w:rPr>
          <w:rFonts w:eastAsia="TimesNewRomanPSMT"/>
        </w:rPr>
        <w:t>8) разведка и добыча общераспространенных полезных ископаемых (за исключением случаев, если</w:t>
      </w:r>
      <w:r>
        <w:rPr>
          <w:rFonts w:eastAsia="TimesNewRomanPSMT"/>
        </w:rPr>
        <w:t xml:space="preserve"> </w:t>
      </w:r>
      <w:r w:rsidRPr="003679A7">
        <w:rPr>
          <w:rFonts w:eastAsia="TimesNewRomanPSMT"/>
        </w:rPr>
        <w:t>разведка и добыча общераспространенных полезных ископаемых осуществляются пользователями недр, осуществляющими</w:t>
      </w:r>
      <w:r>
        <w:rPr>
          <w:rFonts w:eastAsia="TimesNewRomanPSMT"/>
        </w:rPr>
        <w:t xml:space="preserve"> </w:t>
      </w:r>
      <w:r w:rsidRPr="003679A7">
        <w:rPr>
          <w:rFonts w:eastAsia="TimesNewRomanPSMT"/>
        </w:rPr>
        <w:t>разведку и добычу иных видов полезных ископаемых, в границах предоставленных им в соответствии с законодательством</w:t>
      </w:r>
      <w:r>
        <w:rPr>
          <w:rFonts w:eastAsia="TimesNewRomanPSMT"/>
        </w:rPr>
        <w:t xml:space="preserve"> </w:t>
      </w:r>
      <w:r w:rsidRPr="003679A7">
        <w:rPr>
          <w:rFonts w:eastAsia="TimesNewRomanPSMT"/>
        </w:rPr>
        <w:t>Российской Федерации о недрах горных отводов и (или) геологических отводов на основании утвержденного технического</w:t>
      </w:r>
      <w:r>
        <w:rPr>
          <w:rFonts w:eastAsia="TimesNewRomanPSMT"/>
        </w:rPr>
        <w:t xml:space="preserve"> </w:t>
      </w:r>
      <w:r w:rsidRPr="003679A7">
        <w:rPr>
          <w:rFonts w:eastAsia="TimesNewRomanPSMT"/>
        </w:rPr>
        <w:t>проекта в соответствии со статьей 19.1 Закона Российской Федерации от</w:t>
      </w:r>
      <w:proofErr w:type="gramEnd"/>
      <w:r w:rsidRPr="003679A7">
        <w:rPr>
          <w:rFonts w:eastAsia="TimesNewRomanPSMT"/>
        </w:rPr>
        <w:t xml:space="preserve"> </w:t>
      </w:r>
      <w:proofErr w:type="gramStart"/>
      <w:r w:rsidRPr="003679A7">
        <w:rPr>
          <w:rFonts w:eastAsia="TimesNewRomanPSMT"/>
        </w:rPr>
        <w:t>21 февраля 1992 года N 2395-1 "О недрах"); 9)</w:t>
      </w:r>
      <w:r>
        <w:rPr>
          <w:rFonts w:eastAsia="TimesNewRomanPSMT"/>
        </w:rPr>
        <w:t xml:space="preserve"> </w:t>
      </w:r>
      <w:r w:rsidRPr="003679A7">
        <w:rPr>
          <w:rFonts w:eastAsia="TimesNewRomanPSMT"/>
        </w:rPr>
        <w:t>распашка земель; 10) размещение отвалов размываемых грунтов; 11) выпас сельскохозяйственных животных и организация для</w:t>
      </w:r>
      <w:r>
        <w:rPr>
          <w:rFonts w:eastAsia="TimesNewRomanPSMT"/>
        </w:rPr>
        <w:t xml:space="preserve"> </w:t>
      </w:r>
      <w:r w:rsidRPr="003679A7">
        <w:rPr>
          <w:rFonts w:eastAsia="TimesNewRomanPSMT"/>
        </w:rPr>
        <w:t>них летних лагерей, ванн.; Реестровый номер границы: 29.01.2.133</w:t>
      </w:r>
      <w:r>
        <w:rPr>
          <w:rFonts w:eastAsia="TimesNewRomanPSMT"/>
        </w:rPr>
        <w:t xml:space="preserve"> </w:t>
      </w:r>
      <w:proofErr w:type="gramEnd"/>
    </w:p>
    <w:p w:rsidR="000631F2" w:rsidRPr="00554887" w:rsidRDefault="00C620C0" w:rsidP="003679A7">
      <w:pPr>
        <w:autoSpaceDE w:val="0"/>
        <w:autoSpaceDN w:val="0"/>
        <w:adjustRightInd w:val="0"/>
        <w:ind w:firstLine="709"/>
        <w:jc w:val="both"/>
      </w:pPr>
      <w:r w:rsidRPr="003679A7">
        <w:t xml:space="preserve">Начальная цена предмета аукциона </w:t>
      </w:r>
      <w:r w:rsidR="000631F2" w:rsidRPr="00554887">
        <w:t>(размер ежегодной арендной платы за земельный участок), 30%  от кадастровой стоимости – 155 820,00 рублей (Без НДС);</w:t>
      </w:r>
    </w:p>
    <w:p w:rsidR="000631F2" w:rsidRPr="00554887" w:rsidRDefault="000631F2" w:rsidP="003679A7">
      <w:pPr>
        <w:tabs>
          <w:tab w:val="left" w:pos="-142"/>
        </w:tabs>
        <w:ind w:firstLine="709"/>
        <w:jc w:val="both"/>
      </w:pPr>
      <w:r w:rsidRPr="00554887">
        <w:t>повышение начальной цены предмета аукциона (шаг аукциона) 3% от начальной цены предмета аукциона: 4 674,60  рублей;</w:t>
      </w:r>
    </w:p>
    <w:p w:rsidR="000631F2" w:rsidRPr="00554887" w:rsidRDefault="000631F2" w:rsidP="000631F2">
      <w:pPr>
        <w:tabs>
          <w:tab w:val="left" w:pos="-142"/>
        </w:tabs>
        <w:ind w:firstLine="709"/>
        <w:jc w:val="both"/>
      </w:pPr>
      <w:r w:rsidRPr="00554887">
        <w:t>размер  задатка  для  участия  в  аукционе  100% от начальной цены предмета аукциона: 155 820,00 рублей.</w:t>
      </w:r>
    </w:p>
    <w:p w:rsidR="000631F2" w:rsidRPr="00554887" w:rsidRDefault="000631F2" w:rsidP="000631F2">
      <w:pPr>
        <w:suppressAutoHyphens/>
        <w:ind w:firstLine="709"/>
        <w:jc w:val="both"/>
      </w:pPr>
      <w:r w:rsidRPr="00554887">
        <w:t>Срок аренды земельного участка: 30 месяцев.</w:t>
      </w:r>
    </w:p>
    <w:p w:rsidR="00C46A3D" w:rsidRPr="00554887" w:rsidRDefault="00C46A3D" w:rsidP="000631F2">
      <w:pPr>
        <w:suppressAutoHyphens/>
        <w:ind w:firstLine="709"/>
        <w:jc w:val="both"/>
      </w:pPr>
      <w:r w:rsidRPr="00554887">
        <w:t xml:space="preserve">Земельный участок расположен в  зоне ПК-1 (зона промышленных и коммунально-складских предприятий). </w:t>
      </w:r>
    </w:p>
    <w:p w:rsidR="00C46A3D" w:rsidRPr="00554887" w:rsidRDefault="00C46A3D" w:rsidP="00C46A3D">
      <w:pPr>
        <w:suppressAutoHyphens/>
        <w:ind w:firstLine="709"/>
        <w:jc w:val="both"/>
      </w:pPr>
      <w:r w:rsidRPr="00554887">
        <w:rPr>
          <w:color w:val="000000"/>
          <w:shd w:val="clear" w:color="auto" w:fill="FFFFFF"/>
        </w:rPr>
        <w:t>Территория земельного участка не организована, транспортная доступность хорошая.</w:t>
      </w:r>
    </w:p>
    <w:p w:rsidR="00C46A3D" w:rsidRPr="00554887" w:rsidRDefault="00C46A3D" w:rsidP="00C46A3D">
      <w:pPr>
        <w:tabs>
          <w:tab w:val="left" w:pos="0"/>
        </w:tabs>
        <w:ind w:firstLine="709"/>
        <w:jc w:val="both"/>
      </w:pPr>
      <w:r w:rsidRPr="00554887">
        <w:t xml:space="preserve">Параметры застройки земельного участка в зоне ПК-1, установлены </w:t>
      </w:r>
      <w:proofErr w:type="gramStart"/>
      <w:r w:rsidRPr="00554887">
        <w:t>согласно Правил</w:t>
      </w:r>
      <w:proofErr w:type="gramEnd"/>
      <w:r w:rsidRPr="00554887">
        <w:t xml:space="preserve"> землепользования и застройки МО «Вельское». </w:t>
      </w:r>
    </w:p>
    <w:p w:rsidR="00C46A3D" w:rsidRPr="00554887" w:rsidRDefault="00C46A3D" w:rsidP="00C46A3D">
      <w:pPr>
        <w:ind w:firstLine="709"/>
        <w:jc w:val="both"/>
      </w:pPr>
      <w:r w:rsidRPr="00554887">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w:t>
      </w:r>
      <w:r w:rsidR="000631F2" w:rsidRPr="00554887">
        <w:t>в</w:t>
      </w:r>
      <w:r w:rsidRPr="00554887">
        <w:t>озможно, к сетям газоснабжения нет технической возможности, сети водоснабжения и водоотведения отсутствуют, к сетям теплоснабжения  нет технической возможности.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0631F2" w:rsidRPr="00554887" w:rsidRDefault="00C46A3D" w:rsidP="000631F2">
      <w:pPr>
        <w:ind w:firstLine="709"/>
        <w:jc w:val="both"/>
      </w:pPr>
      <w:r w:rsidRPr="00554887">
        <w:t xml:space="preserve">Аукцион проводится на основании распоряжения администрации городского поселения «Вельское»  </w:t>
      </w:r>
      <w:r w:rsidR="000631F2" w:rsidRPr="00554887">
        <w:t>от «13» октября 2021 года № 305-р.</w:t>
      </w:r>
    </w:p>
    <w:p w:rsidR="00B11525" w:rsidRPr="00554887" w:rsidRDefault="00B11525" w:rsidP="00B11525">
      <w:pPr>
        <w:suppressAutoHyphens/>
        <w:ind w:firstLine="709"/>
        <w:jc w:val="both"/>
      </w:pPr>
      <w:r w:rsidRPr="00554887">
        <w:rPr>
          <w:b/>
        </w:rPr>
        <w:t>Лот №3:</w:t>
      </w:r>
      <w:r w:rsidRPr="00554887">
        <w:rPr>
          <w:shd w:val="clear" w:color="auto" w:fill="FFFFFF"/>
        </w:rPr>
        <w:t xml:space="preserve"> </w:t>
      </w:r>
      <w:r w:rsidRPr="00554887">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Pr="00554887">
        <w:t xml:space="preserve">площадью 1000 кв.м. с кадастровым номером 29:01:190402:286 (категория земель – земли населенных пунктов), адрес (описание местоположения): </w:t>
      </w:r>
      <w:proofErr w:type="gramStart"/>
      <w:r w:rsidRPr="00554887">
        <w:rPr>
          <w:bCs/>
          <w:shd w:val="clear" w:color="auto" w:fill="FFFFFF"/>
        </w:rPr>
        <w:t xml:space="preserve">Российская Федерация, Архангельская область, Вельский р-н, г. </w:t>
      </w:r>
      <w:r w:rsidRPr="00554887">
        <w:rPr>
          <w:bCs/>
          <w:shd w:val="clear" w:color="auto" w:fill="FFFFFF"/>
        </w:rPr>
        <w:lastRenderedPageBreak/>
        <w:t>Вельск, ул. Кирова</w:t>
      </w:r>
      <w:r w:rsidRPr="00554887">
        <w:t xml:space="preserve">, дом № 48, разрешенное использование: для проектирования и строительства </w:t>
      </w:r>
      <w:r w:rsidRPr="00554887">
        <w:rPr>
          <w:bCs/>
          <w:shd w:val="clear" w:color="auto" w:fill="FFFFFF"/>
        </w:rPr>
        <w:t>магазина</w:t>
      </w:r>
      <w:r w:rsidRPr="00554887">
        <w:t>.</w:t>
      </w:r>
      <w:proofErr w:type="gramEnd"/>
    </w:p>
    <w:p w:rsidR="00B72BF3" w:rsidRPr="00554887" w:rsidRDefault="00D708AB" w:rsidP="00F50E58">
      <w:pPr>
        <w:autoSpaceDE w:val="0"/>
        <w:autoSpaceDN w:val="0"/>
        <w:adjustRightInd w:val="0"/>
        <w:ind w:firstLine="709"/>
        <w:jc w:val="both"/>
        <w:rPr>
          <w:color w:val="000000"/>
          <w:shd w:val="clear" w:color="auto" w:fill="FFFFFF"/>
        </w:rPr>
      </w:pPr>
      <w:r w:rsidRPr="00554887">
        <w:t>Сведения об имеющихся ограничениях (обременениях):</w:t>
      </w:r>
      <w:r w:rsidRPr="00554887">
        <w:rPr>
          <w:color w:val="000000"/>
          <w:shd w:val="clear" w:color="auto" w:fill="FFFFFF"/>
        </w:rPr>
        <w:t xml:space="preserve">  </w:t>
      </w:r>
      <w:r w:rsidR="00B11525" w:rsidRPr="00554887">
        <w:rPr>
          <w:rFonts w:eastAsia="TimesNewRomanPSMT"/>
        </w:rPr>
        <w:t>не установлено.</w:t>
      </w:r>
    </w:p>
    <w:p w:rsidR="004B37FB" w:rsidRPr="00554887" w:rsidRDefault="003E6C95" w:rsidP="004B37FB">
      <w:pPr>
        <w:suppressAutoHyphens/>
        <w:ind w:firstLine="709"/>
        <w:jc w:val="both"/>
      </w:pPr>
      <w:r w:rsidRPr="00554887">
        <w:t xml:space="preserve">Начальная цена предмета аукциона </w:t>
      </w:r>
      <w:r w:rsidR="004B37FB" w:rsidRPr="00554887">
        <w:t>начальную цену предмета аукциона (размер ежегодной арендной платы за земельный участок), 10%  от кадастровой стоимости – 79 031,00 рублей (Без НДС);</w:t>
      </w:r>
    </w:p>
    <w:p w:rsidR="004B37FB" w:rsidRPr="00554887" w:rsidRDefault="004B37FB" w:rsidP="004B37FB">
      <w:pPr>
        <w:tabs>
          <w:tab w:val="left" w:pos="-142"/>
        </w:tabs>
        <w:ind w:firstLine="709"/>
        <w:jc w:val="both"/>
      </w:pPr>
      <w:r w:rsidRPr="00554887">
        <w:t>повышение начальной цены предмета аукциона (шаг аукциона) 3% от начальной цены предмета аукциона: 2 370,93  рублей;</w:t>
      </w:r>
    </w:p>
    <w:p w:rsidR="004B37FB" w:rsidRPr="00554887" w:rsidRDefault="004B37FB" w:rsidP="004B37FB">
      <w:pPr>
        <w:tabs>
          <w:tab w:val="left" w:pos="-142"/>
        </w:tabs>
        <w:ind w:firstLine="709"/>
        <w:jc w:val="both"/>
      </w:pPr>
      <w:r w:rsidRPr="00554887">
        <w:t>размер  задатка  для  участия  в  аукционе  100% от начальной цены предмета аукциона: 79 031,00 рублей.</w:t>
      </w:r>
    </w:p>
    <w:p w:rsidR="004B37FB" w:rsidRPr="00554887" w:rsidRDefault="004B37FB" w:rsidP="004B37FB">
      <w:pPr>
        <w:suppressAutoHyphens/>
        <w:ind w:firstLine="709"/>
        <w:jc w:val="both"/>
      </w:pPr>
      <w:r w:rsidRPr="00554887">
        <w:t>Срок аренды земельного участка: 30 месяцев.</w:t>
      </w:r>
    </w:p>
    <w:p w:rsidR="004B37FB" w:rsidRPr="00554887" w:rsidRDefault="004B37FB" w:rsidP="004B37FB">
      <w:pPr>
        <w:tabs>
          <w:tab w:val="left" w:pos="0"/>
        </w:tabs>
        <w:ind w:firstLine="709"/>
        <w:jc w:val="both"/>
      </w:pPr>
      <w:r w:rsidRPr="00554887">
        <w:t xml:space="preserve">Земельный участок расположен в  зоне ОД-1 (зона общественно-деловой застройки). </w:t>
      </w:r>
    </w:p>
    <w:p w:rsidR="004B37FB" w:rsidRPr="00554887" w:rsidRDefault="004B37FB" w:rsidP="004B37FB">
      <w:pPr>
        <w:suppressAutoHyphens/>
        <w:ind w:firstLine="709"/>
        <w:jc w:val="both"/>
      </w:pPr>
      <w:r w:rsidRPr="00554887">
        <w:rPr>
          <w:color w:val="000000"/>
          <w:shd w:val="clear" w:color="auto" w:fill="FFFFFF"/>
        </w:rPr>
        <w:t>Территория земельного участка организована, транспортная доступность хорошая, ближайшее окружение участка торговый центр, магазин.</w:t>
      </w:r>
    </w:p>
    <w:p w:rsidR="004B37FB" w:rsidRPr="00554887" w:rsidRDefault="004B37FB" w:rsidP="004B37FB">
      <w:pPr>
        <w:tabs>
          <w:tab w:val="left" w:pos="0"/>
        </w:tabs>
        <w:ind w:firstLine="709"/>
        <w:jc w:val="both"/>
      </w:pPr>
      <w:r w:rsidRPr="00554887">
        <w:t xml:space="preserve">Параметры застройки земельного участка в зоне ОД-1, установлены </w:t>
      </w:r>
      <w:proofErr w:type="gramStart"/>
      <w:r w:rsidRPr="00554887">
        <w:t>согласно Правил</w:t>
      </w:r>
      <w:proofErr w:type="gramEnd"/>
      <w:r w:rsidRPr="00554887">
        <w:t xml:space="preserve"> землепользования и застройки МО «Вельское». </w:t>
      </w:r>
    </w:p>
    <w:p w:rsidR="00F50E58" w:rsidRPr="00554887" w:rsidRDefault="00F50E58" w:rsidP="00F50E58">
      <w:pPr>
        <w:ind w:firstLine="709"/>
        <w:jc w:val="both"/>
      </w:pPr>
      <w:r w:rsidRPr="00554887">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подключение к сетям электроснабжения - возможно, к сетям газоснабжения  не имеет  технической </w:t>
      </w:r>
      <w:proofErr w:type="gramStart"/>
      <w:r w:rsidRPr="00554887">
        <w:t>возможности; к сетям</w:t>
      </w:r>
      <w:proofErr w:type="gramEnd"/>
      <w:r w:rsidRPr="00554887">
        <w:t xml:space="preserve"> канализации и водоснабжения - нет технической возможности, к сетям теплоснабжения нет технической возможности. Размер оплаты за подключение к сетям инженерно-технического обеспечения и </w:t>
      </w:r>
      <w:proofErr w:type="gramStart"/>
      <w:r w:rsidRPr="00554887">
        <w:t>условиях</w:t>
      </w:r>
      <w:proofErr w:type="gramEnd"/>
      <w:r w:rsidRPr="00554887">
        <w:t xml:space="preserve"> ее внесения, определяется на момент фактического подключения, организациями, эксплуатирующими сети.</w:t>
      </w:r>
    </w:p>
    <w:p w:rsidR="00A43199" w:rsidRPr="00554887" w:rsidRDefault="00F50E58" w:rsidP="00A43199">
      <w:pPr>
        <w:ind w:firstLine="709"/>
        <w:jc w:val="both"/>
      </w:pPr>
      <w:r w:rsidRPr="00554887">
        <w:t xml:space="preserve">Аукцион проводится на основании распоряжения администрации городского поселения «Вельское»  </w:t>
      </w:r>
      <w:r w:rsidR="00A43199" w:rsidRPr="00554887">
        <w:t>от «13» октября 2021 года № 306-р.</w:t>
      </w:r>
    </w:p>
    <w:p w:rsidR="00501549" w:rsidRPr="00554887" w:rsidRDefault="00501549" w:rsidP="00501549">
      <w:pPr>
        <w:suppressLineNumbers/>
        <w:suppressAutoHyphens/>
        <w:ind w:firstLine="709"/>
        <w:jc w:val="both"/>
        <w:rPr>
          <w:b/>
          <w:bCs/>
        </w:rPr>
      </w:pPr>
      <w:r w:rsidRPr="00554887">
        <w:rPr>
          <w:b/>
          <w:bCs/>
        </w:rPr>
        <w:t xml:space="preserve">Общие сведения: </w:t>
      </w:r>
    </w:p>
    <w:p w:rsidR="00501549" w:rsidRPr="00554887" w:rsidRDefault="00501549" w:rsidP="00501549">
      <w:pPr>
        <w:tabs>
          <w:tab w:val="left" w:pos="284"/>
        </w:tabs>
        <w:autoSpaceDE w:val="0"/>
        <w:autoSpaceDN w:val="0"/>
        <w:adjustRightInd w:val="0"/>
        <w:ind w:firstLine="709"/>
        <w:jc w:val="both"/>
      </w:pPr>
      <w:r w:rsidRPr="00554887">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554887">
        <w:rPr>
          <w:iCs/>
        </w:rPr>
        <w:t xml:space="preserve">размещены </w:t>
      </w:r>
      <w:r w:rsidRPr="00554887">
        <w:t xml:space="preserve">на официальном сайте </w:t>
      </w:r>
      <w:r w:rsidRPr="00554887">
        <w:rPr>
          <w:shd w:val="clear" w:color="auto" w:fill="FFFFFF"/>
        </w:rPr>
        <w:t xml:space="preserve">Российской Федерации для размещения информации о проведении торгов - </w:t>
      </w:r>
      <w:hyperlink r:id="rId5" w:history="1">
        <w:r w:rsidRPr="00554887">
          <w:rPr>
            <w:rStyle w:val="af4"/>
            <w:rFonts w:eastAsiaTheme="majorEastAsia"/>
            <w:shd w:val="clear" w:color="auto" w:fill="FFFFFF"/>
          </w:rPr>
          <w:t>www.torgi.gov.ru</w:t>
        </w:r>
      </w:hyperlink>
      <w:r w:rsidRPr="00554887">
        <w:rPr>
          <w:shd w:val="clear" w:color="auto" w:fill="FFFFFF"/>
        </w:rPr>
        <w:t xml:space="preserve">, а так же извещение о проведении аукциона размещено на официальном сайте администрации </w:t>
      </w:r>
      <w:r w:rsidR="00ED30DF" w:rsidRPr="00554887">
        <w:rPr>
          <w:shd w:val="clear" w:color="auto" w:fill="FFFFFF"/>
        </w:rPr>
        <w:t>городского поселения</w:t>
      </w:r>
      <w:r w:rsidRPr="00554887">
        <w:rPr>
          <w:shd w:val="clear" w:color="auto" w:fill="FFFFFF"/>
        </w:rPr>
        <w:t xml:space="preserve"> «Вельское»</w:t>
      </w:r>
      <w:r w:rsidR="003F339F" w:rsidRPr="00554887">
        <w:rPr>
          <w:shd w:val="clear" w:color="auto" w:fill="FFFFFF"/>
        </w:rPr>
        <w:t xml:space="preserve"> Вельского муниципального района Архангельской области</w:t>
      </w:r>
      <w:r w:rsidRPr="00554887">
        <w:rPr>
          <w:shd w:val="clear" w:color="auto" w:fill="FFFFFF"/>
        </w:rPr>
        <w:t xml:space="preserve"> -</w:t>
      </w:r>
      <w:r w:rsidR="00D24943" w:rsidRPr="00554887">
        <w:rPr>
          <w:shd w:val="clear" w:color="auto" w:fill="FFFFFF"/>
        </w:rPr>
        <w:t xml:space="preserve"> </w:t>
      </w:r>
      <w:proofErr w:type="spellStart"/>
      <w:r w:rsidRPr="00554887">
        <w:rPr>
          <w:shd w:val="clear" w:color="auto" w:fill="FFFFFF"/>
        </w:rPr>
        <w:t>www.</w:t>
      </w:r>
      <w:hyperlink r:id="rId6" w:tgtFrame="_blank" w:history="1">
        <w:r w:rsidRPr="00554887">
          <w:rPr>
            <w:rStyle w:val="af4"/>
            <w:rFonts w:eastAsiaTheme="majorEastAsia"/>
            <w:bCs/>
            <w:shd w:val="clear" w:color="auto" w:fill="FFFFFF"/>
          </w:rPr>
          <w:t>мовельск</w:t>
        </w:r>
        <w:r w:rsidR="003F4CC5" w:rsidRPr="00554887">
          <w:rPr>
            <w:rStyle w:val="af4"/>
            <w:rFonts w:eastAsiaTheme="majorEastAsia"/>
            <w:bCs/>
            <w:shd w:val="clear" w:color="auto" w:fill="FFFFFF"/>
          </w:rPr>
          <w:t>ое</w:t>
        </w:r>
        <w:proofErr w:type="gramStart"/>
        <w:r w:rsidRPr="00554887">
          <w:rPr>
            <w:rStyle w:val="af4"/>
            <w:rFonts w:eastAsiaTheme="majorEastAsia"/>
            <w:shd w:val="clear" w:color="auto" w:fill="FFFFFF"/>
          </w:rPr>
          <w:t>.</w:t>
        </w:r>
        <w:r w:rsidRPr="00554887">
          <w:rPr>
            <w:rStyle w:val="af4"/>
            <w:rFonts w:eastAsiaTheme="majorEastAsia"/>
            <w:bCs/>
            <w:shd w:val="clear" w:color="auto" w:fill="FFFFFF"/>
          </w:rPr>
          <w:t>р</w:t>
        </w:r>
        <w:proofErr w:type="gramEnd"/>
        <w:r w:rsidRPr="00554887">
          <w:rPr>
            <w:rStyle w:val="af4"/>
            <w:rFonts w:eastAsiaTheme="majorEastAsia"/>
            <w:bCs/>
            <w:shd w:val="clear" w:color="auto" w:fill="FFFFFF"/>
          </w:rPr>
          <w:t>ф</w:t>
        </w:r>
        <w:proofErr w:type="spellEnd"/>
      </w:hyperlink>
      <w:r w:rsidRPr="00554887">
        <w:t xml:space="preserve"> и в газете «Наш Вельск»</w:t>
      </w:r>
      <w:r w:rsidRPr="00554887">
        <w:rPr>
          <w:rStyle w:val="serp-urlitem"/>
          <w:rFonts w:eastAsiaTheme="majorEastAsia"/>
          <w:shd w:val="clear" w:color="auto" w:fill="FFFFFF"/>
        </w:rPr>
        <w:t>. А</w:t>
      </w:r>
      <w:r w:rsidRPr="00554887">
        <w:t>укционная документация предоставляется на безвозмездной основе.</w:t>
      </w:r>
    </w:p>
    <w:p w:rsidR="00501549" w:rsidRPr="00554887" w:rsidRDefault="00501549" w:rsidP="00501549">
      <w:pPr>
        <w:pStyle w:val="af5"/>
        <w:spacing w:before="0" w:beforeAutospacing="0" w:after="0" w:afterAutospacing="0"/>
        <w:ind w:firstLine="709"/>
        <w:jc w:val="both"/>
      </w:pPr>
      <w:r w:rsidRPr="00554887">
        <w:rPr>
          <w:b/>
        </w:rPr>
        <w:t>Осмотр земельного участка на местности</w:t>
      </w:r>
      <w:r w:rsidRPr="00554887">
        <w:t xml:space="preserve"> производится в присутствии представителя организатора аукциона по мере поступления заявок на участие в аукционе.</w:t>
      </w:r>
    </w:p>
    <w:p w:rsidR="00501549" w:rsidRPr="00554887" w:rsidRDefault="00501549" w:rsidP="00501549">
      <w:pPr>
        <w:suppressLineNumbers/>
        <w:suppressAutoHyphens/>
        <w:ind w:firstLine="709"/>
        <w:jc w:val="both"/>
      </w:pPr>
      <w:r w:rsidRPr="00554887">
        <w:rPr>
          <w:b/>
        </w:rPr>
        <w:t>Дата и время начала приема заявок</w:t>
      </w:r>
      <w:r w:rsidRPr="00554887">
        <w:t>:</w:t>
      </w:r>
      <w:r w:rsidRPr="00554887">
        <w:rPr>
          <w:bCs/>
        </w:rPr>
        <w:t xml:space="preserve"> </w:t>
      </w:r>
      <w:r w:rsidR="002E3739" w:rsidRPr="00554887">
        <w:rPr>
          <w:b/>
        </w:rPr>
        <w:t xml:space="preserve">с </w:t>
      </w:r>
      <w:r w:rsidR="006C4551" w:rsidRPr="00554887">
        <w:rPr>
          <w:b/>
        </w:rPr>
        <w:t xml:space="preserve"> </w:t>
      </w:r>
      <w:r w:rsidR="003E6A65" w:rsidRPr="00554887">
        <w:rPr>
          <w:b/>
        </w:rPr>
        <w:t>«</w:t>
      </w:r>
      <w:r w:rsidR="00C244FA" w:rsidRPr="00554887">
        <w:rPr>
          <w:b/>
        </w:rPr>
        <w:t>14</w:t>
      </w:r>
      <w:r w:rsidRPr="00554887">
        <w:rPr>
          <w:b/>
        </w:rPr>
        <w:t xml:space="preserve">» </w:t>
      </w:r>
      <w:r w:rsidR="00C244FA" w:rsidRPr="00554887">
        <w:rPr>
          <w:b/>
        </w:rPr>
        <w:t>октября</w:t>
      </w:r>
      <w:r w:rsidR="000007D7" w:rsidRPr="00554887">
        <w:rPr>
          <w:b/>
        </w:rPr>
        <w:t xml:space="preserve"> </w:t>
      </w:r>
      <w:r w:rsidR="004E15AD" w:rsidRPr="00554887">
        <w:rPr>
          <w:b/>
        </w:rPr>
        <w:t>2021</w:t>
      </w:r>
      <w:r w:rsidRPr="00554887">
        <w:rPr>
          <w:b/>
        </w:rPr>
        <w:t xml:space="preserve"> года с 08:00ч.</w:t>
      </w:r>
      <w:r w:rsidRPr="00554887">
        <w:t xml:space="preserve"> </w:t>
      </w:r>
    </w:p>
    <w:p w:rsidR="00501549" w:rsidRPr="00554887" w:rsidRDefault="00501549" w:rsidP="00501549">
      <w:pPr>
        <w:suppressLineNumbers/>
        <w:suppressAutoHyphens/>
        <w:ind w:firstLine="709"/>
        <w:jc w:val="both"/>
        <w:rPr>
          <w:b/>
        </w:rPr>
      </w:pPr>
      <w:r w:rsidRPr="00554887">
        <w:rPr>
          <w:b/>
        </w:rPr>
        <w:t>Дата и вр</w:t>
      </w:r>
      <w:r w:rsidR="00D24943" w:rsidRPr="00554887">
        <w:rPr>
          <w:b/>
        </w:rPr>
        <w:t>емя окончания приема з</w:t>
      </w:r>
      <w:r w:rsidR="00C244FA" w:rsidRPr="00554887">
        <w:rPr>
          <w:b/>
        </w:rPr>
        <w:t>аявок: «12</w:t>
      </w:r>
      <w:r w:rsidRPr="00554887">
        <w:rPr>
          <w:b/>
        </w:rPr>
        <w:t xml:space="preserve">» </w:t>
      </w:r>
      <w:r w:rsidR="00C244FA" w:rsidRPr="00554887">
        <w:rPr>
          <w:b/>
        </w:rPr>
        <w:t>ноября</w:t>
      </w:r>
      <w:r w:rsidR="004E15AD" w:rsidRPr="00554887">
        <w:rPr>
          <w:b/>
        </w:rPr>
        <w:t xml:space="preserve"> 2021</w:t>
      </w:r>
      <w:r w:rsidRPr="00554887">
        <w:rPr>
          <w:b/>
        </w:rPr>
        <w:t xml:space="preserve"> года  до 17:00ч.</w:t>
      </w:r>
    </w:p>
    <w:p w:rsidR="00501549" w:rsidRPr="00554887" w:rsidRDefault="00501549" w:rsidP="00501549">
      <w:pPr>
        <w:suppressLineNumbers/>
        <w:suppressAutoHyphens/>
        <w:ind w:firstLine="709"/>
        <w:jc w:val="both"/>
        <w:rPr>
          <w:b/>
        </w:rPr>
      </w:pPr>
      <w:r w:rsidRPr="00554887">
        <w:rPr>
          <w:b/>
        </w:rPr>
        <w:t>Место и время приема заявок:</w:t>
      </w:r>
      <w:r w:rsidRPr="00554887">
        <w:rPr>
          <w:bCs/>
        </w:rPr>
        <w:t xml:space="preserve"> заявки на участие в аукционе принимаются в а</w:t>
      </w:r>
      <w:r w:rsidRPr="00554887">
        <w:t xml:space="preserve">дминистрации </w:t>
      </w:r>
      <w:r w:rsidR="003F339F" w:rsidRPr="00554887">
        <w:rPr>
          <w:shd w:val="clear" w:color="auto" w:fill="FFFFFF"/>
        </w:rPr>
        <w:t>городского поселения «Вельское» Вельского муниципального района Архангельской области</w:t>
      </w:r>
      <w:r w:rsidRPr="00554887">
        <w:t xml:space="preserve"> по адресу: Архангельская область, Вельский район, г</w:t>
      </w:r>
      <w:proofErr w:type="gramStart"/>
      <w:r w:rsidRPr="00554887">
        <w:t>.В</w:t>
      </w:r>
      <w:proofErr w:type="gramEnd"/>
      <w:r w:rsidRPr="00554887">
        <w:t>ельск, ул.Советская, д.33 (</w:t>
      </w:r>
      <w:proofErr w:type="spellStart"/>
      <w:r w:rsidRPr="00554887">
        <w:t>каб</w:t>
      </w:r>
      <w:proofErr w:type="spellEnd"/>
      <w:r w:rsidRPr="00554887">
        <w:t>. № 6) по рабочим дням: с понедельника по пятницу с 8:00ч до 17:00ч, перерыв с 13:00ч по 14:00ч (время московское).</w:t>
      </w:r>
    </w:p>
    <w:p w:rsidR="00501549" w:rsidRPr="00554887" w:rsidRDefault="00501549" w:rsidP="00501549">
      <w:pPr>
        <w:suppressLineNumbers/>
        <w:suppressAutoHyphens/>
        <w:ind w:firstLine="709"/>
        <w:jc w:val="both"/>
      </w:pPr>
      <w:r w:rsidRPr="00554887">
        <w:rPr>
          <w:b/>
        </w:rPr>
        <w:t>Для участия в аукционе заявитель внос</w:t>
      </w:r>
      <w:r w:rsidR="002E3739" w:rsidRPr="00554887">
        <w:rPr>
          <w:b/>
        </w:rPr>
        <w:t>ит задаток в срок не по</w:t>
      </w:r>
      <w:r w:rsidR="00D24943" w:rsidRPr="00554887">
        <w:rPr>
          <w:b/>
        </w:rPr>
        <w:t xml:space="preserve">зднее </w:t>
      </w:r>
      <w:r w:rsidR="00554887">
        <w:rPr>
          <w:b/>
        </w:rPr>
        <w:t>«11</w:t>
      </w:r>
      <w:r w:rsidR="004E15AD" w:rsidRPr="00554887">
        <w:rPr>
          <w:b/>
        </w:rPr>
        <w:t xml:space="preserve">» </w:t>
      </w:r>
      <w:r w:rsidR="00554887">
        <w:rPr>
          <w:b/>
        </w:rPr>
        <w:t>ноября</w:t>
      </w:r>
      <w:r w:rsidR="004E15AD" w:rsidRPr="00554887">
        <w:rPr>
          <w:b/>
        </w:rPr>
        <w:t xml:space="preserve"> 2021 года</w:t>
      </w:r>
      <w:r w:rsidRPr="00554887">
        <w:rPr>
          <w:b/>
        </w:rPr>
        <w:t xml:space="preserve"> на следующие реквизиты: </w:t>
      </w:r>
      <w:r w:rsidRPr="00554887">
        <w:t xml:space="preserve">УФК по Архангельской области и Ненецкому автономному округу (Администрация МО «Вельское» л/с 05243002140), ИНН 2907010999; КПП 290701001; БИК </w:t>
      </w:r>
      <w:r w:rsidR="00C825C0" w:rsidRPr="00554887">
        <w:t>011117401</w:t>
      </w:r>
      <w:r w:rsidRPr="00554887">
        <w:t>; ОГРН 1052907034762; ОКПО 51772951; Код ОКТМО 11605101</w:t>
      </w:r>
      <w:r w:rsidR="0044373B" w:rsidRPr="00554887">
        <w:t>001</w:t>
      </w:r>
      <w:r w:rsidR="00C825C0" w:rsidRPr="00554887">
        <w:t xml:space="preserve">; ОКВЭД 75.11.31., </w:t>
      </w:r>
      <w:proofErr w:type="spellStart"/>
      <w:r w:rsidR="00C825C0" w:rsidRPr="00554887">
        <w:t>р</w:t>
      </w:r>
      <w:proofErr w:type="spellEnd"/>
      <w:r w:rsidR="00C825C0" w:rsidRPr="00554887">
        <w:t>/с</w:t>
      </w:r>
      <w:r w:rsidRPr="00554887">
        <w:t>чет №</w:t>
      </w:r>
      <w:r w:rsidR="00C825C0" w:rsidRPr="00554887">
        <w:t>03232643116051012400, к/счет №40102810045370000016</w:t>
      </w:r>
      <w:r w:rsidRPr="00554887">
        <w:t>, Отделение</w:t>
      </w:r>
      <w:r w:rsidR="00D541B8" w:rsidRPr="00554887">
        <w:t xml:space="preserve"> Архангельск Банка России//УФК</w:t>
      </w:r>
      <w:r w:rsidR="00C825C0" w:rsidRPr="00554887">
        <w:t xml:space="preserve"> по Архангельской области и Ненецкому автономному округу </w:t>
      </w:r>
      <w:r w:rsidRPr="00554887">
        <w:t>г</w:t>
      </w:r>
      <w:proofErr w:type="gramStart"/>
      <w:r w:rsidRPr="00554887">
        <w:t>.А</w:t>
      </w:r>
      <w:proofErr w:type="gramEnd"/>
      <w:r w:rsidRPr="00554887">
        <w:t xml:space="preserve">рхангельск. В назначении платежа </w:t>
      </w:r>
      <w:r w:rsidRPr="00554887">
        <w:lastRenderedPageBreak/>
        <w:t>обязательно указать:</w:t>
      </w:r>
      <w:r w:rsidRPr="00554887">
        <w:rPr>
          <w:b/>
        </w:rPr>
        <w:t xml:space="preserve"> «</w:t>
      </w:r>
      <w:r w:rsidRPr="00554887">
        <w:t>Задаток на участие в аукционе на право заключения договора аренды земельного участка с кадастровым номером</w:t>
      </w:r>
      <w:proofErr w:type="gramStart"/>
      <w:r w:rsidRPr="00554887">
        <w:t>: __».</w:t>
      </w:r>
      <w:proofErr w:type="gramEnd"/>
    </w:p>
    <w:p w:rsidR="00C244FA" w:rsidRPr="008611B7" w:rsidRDefault="00C244FA" w:rsidP="00501549">
      <w:pPr>
        <w:suppressLineNumbers/>
        <w:suppressAutoHyphens/>
        <w:ind w:firstLine="709"/>
        <w:jc w:val="both"/>
        <w:rPr>
          <w:b/>
        </w:rPr>
      </w:pPr>
      <w:r w:rsidRPr="008611B7">
        <w:rPr>
          <w:b/>
        </w:rPr>
        <w:t xml:space="preserve">Задаток должен поступить на счет организатора торгов до </w:t>
      </w:r>
      <w:r w:rsidR="008611B7">
        <w:rPr>
          <w:b/>
        </w:rPr>
        <w:t>11</w:t>
      </w:r>
      <w:r w:rsidR="00554887" w:rsidRPr="008611B7">
        <w:rPr>
          <w:b/>
        </w:rPr>
        <w:t>:00 часов 16 ноября 2021 года</w:t>
      </w:r>
      <w:r w:rsidRPr="008611B7">
        <w:rPr>
          <w:b/>
        </w:rPr>
        <w:t xml:space="preserve"> (время московское).</w:t>
      </w:r>
    </w:p>
    <w:p w:rsidR="00501549" w:rsidRPr="00554887" w:rsidRDefault="00501549" w:rsidP="00501549">
      <w:pPr>
        <w:suppressLineNumbers/>
        <w:tabs>
          <w:tab w:val="left" w:pos="2295"/>
          <w:tab w:val="left" w:pos="6390"/>
        </w:tabs>
        <w:suppressAutoHyphens/>
        <w:ind w:firstLine="709"/>
        <w:jc w:val="both"/>
      </w:pPr>
      <w:r w:rsidRPr="00554887">
        <w:t>Организатор аукциона принимает решение об отказе в проведен</w:t>
      </w:r>
      <w:proofErr w:type="gramStart"/>
      <w:r w:rsidRPr="00554887">
        <w:t>ии ау</w:t>
      </w:r>
      <w:proofErr w:type="gramEnd"/>
      <w:r w:rsidRPr="00554887">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554887">
        <w:t>ии ау</w:t>
      </w:r>
      <w:proofErr w:type="gramEnd"/>
      <w:r w:rsidRPr="00554887">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554887">
        <w:t>ии ау</w:t>
      </w:r>
      <w:proofErr w:type="gramEnd"/>
      <w:r w:rsidRPr="00554887">
        <w:t>кциона обязан известить участников аукциона об отказе в проведении аукциона и возвратить его участникам внесенные задатки.</w:t>
      </w:r>
    </w:p>
    <w:p w:rsidR="00501549" w:rsidRPr="00554887" w:rsidRDefault="00501549" w:rsidP="00501549">
      <w:pPr>
        <w:pStyle w:val="31"/>
        <w:suppressLineNumbers/>
        <w:suppressAutoHyphens/>
        <w:spacing w:after="0"/>
        <w:ind w:firstLine="709"/>
        <w:jc w:val="both"/>
        <w:rPr>
          <w:bCs/>
          <w:sz w:val="24"/>
          <w:szCs w:val="24"/>
        </w:rPr>
      </w:pPr>
      <w:r w:rsidRPr="00554887">
        <w:rPr>
          <w:b/>
          <w:bCs/>
          <w:sz w:val="24"/>
          <w:szCs w:val="24"/>
        </w:rPr>
        <w:t>Перечень представляемых заявителями документов</w:t>
      </w:r>
      <w:r w:rsidRPr="00554887">
        <w:rPr>
          <w:bCs/>
          <w:sz w:val="24"/>
          <w:szCs w:val="24"/>
        </w:rPr>
        <w:t>:</w:t>
      </w:r>
    </w:p>
    <w:p w:rsidR="00501549" w:rsidRPr="00554887" w:rsidRDefault="00501549" w:rsidP="00501549">
      <w:pPr>
        <w:pStyle w:val="31"/>
        <w:suppressLineNumbers/>
        <w:suppressAutoHyphens/>
        <w:spacing w:after="0"/>
        <w:ind w:firstLine="709"/>
        <w:jc w:val="both"/>
        <w:rPr>
          <w:bCs/>
          <w:sz w:val="24"/>
          <w:szCs w:val="24"/>
        </w:rPr>
      </w:pPr>
      <w:r w:rsidRPr="00554887">
        <w:rPr>
          <w:bCs/>
          <w:sz w:val="24"/>
          <w:szCs w:val="24"/>
        </w:rPr>
        <w:t>1)Заявка на участие в аукционе по установленной форме с указанием банковских реквизитов счета для возврата задатка.</w:t>
      </w:r>
    </w:p>
    <w:p w:rsidR="00501549" w:rsidRPr="00554887" w:rsidRDefault="00501549" w:rsidP="00501549">
      <w:pPr>
        <w:pStyle w:val="31"/>
        <w:suppressLineNumbers/>
        <w:suppressAutoHyphens/>
        <w:spacing w:after="0"/>
        <w:ind w:firstLine="709"/>
        <w:jc w:val="both"/>
        <w:rPr>
          <w:sz w:val="24"/>
          <w:szCs w:val="24"/>
        </w:rPr>
      </w:pPr>
      <w:r w:rsidRPr="00554887">
        <w:rPr>
          <w:sz w:val="24"/>
          <w:szCs w:val="24"/>
        </w:rPr>
        <w:t>2)Копии документов, удостоверяющих личность заявителя (для граждан).</w:t>
      </w:r>
    </w:p>
    <w:p w:rsidR="00501549" w:rsidRPr="00554887" w:rsidRDefault="00501549" w:rsidP="00501549">
      <w:pPr>
        <w:pStyle w:val="af6"/>
        <w:tabs>
          <w:tab w:val="left" w:pos="142"/>
        </w:tabs>
        <w:spacing w:after="0"/>
        <w:ind w:firstLine="709"/>
        <w:jc w:val="both"/>
      </w:pPr>
      <w:r w:rsidRPr="00554887">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501549" w:rsidRPr="00554887" w:rsidRDefault="00501549" w:rsidP="00501549">
      <w:pPr>
        <w:pStyle w:val="31"/>
        <w:suppressLineNumbers/>
        <w:suppressAutoHyphens/>
        <w:spacing w:after="0"/>
        <w:ind w:firstLine="709"/>
        <w:jc w:val="both"/>
        <w:rPr>
          <w:sz w:val="24"/>
          <w:szCs w:val="24"/>
        </w:rPr>
      </w:pPr>
      <w:r w:rsidRPr="00554887">
        <w:rPr>
          <w:sz w:val="24"/>
          <w:szCs w:val="24"/>
        </w:rPr>
        <w:t xml:space="preserve">4)Платежный документ с отметкой банка об исполнении, подтверждающий внесение задатка. </w:t>
      </w:r>
    </w:p>
    <w:p w:rsidR="00501549" w:rsidRPr="00554887" w:rsidRDefault="00501549" w:rsidP="00501549">
      <w:pPr>
        <w:tabs>
          <w:tab w:val="left" w:pos="1134"/>
          <w:tab w:val="left" w:pos="1276"/>
        </w:tabs>
        <w:suppressAutoHyphens/>
        <w:ind w:firstLine="709"/>
        <w:jc w:val="both"/>
      </w:pPr>
      <w:r w:rsidRPr="00554887">
        <w:t>В случае</w:t>
      </w:r>
      <w:proofErr w:type="gramStart"/>
      <w:r w:rsidRPr="00554887">
        <w:rPr>
          <w:bCs/>
        </w:rPr>
        <w:t>,</w:t>
      </w:r>
      <w:proofErr w:type="gramEnd"/>
      <w:r w:rsidRPr="00554887">
        <w:rPr>
          <w:bCs/>
        </w:rPr>
        <w:t xml:space="preserve"> если заявка подается представителем претендента, она должна содержать доверенность</w:t>
      </w:r>
      <w:r w:rsidRPr="00554887">
        <w:t xml:space="preserve"> на осуществление действий от имени</w:t>
      </w:r>
      <w:r w:rsidRPr="00554887">
        <w:rPr>
          <w:bCs/>
        </w:rPr>
        <w:t xml:space="preserve"> претендента, оформленную в соответствии с требованиями, установленными гражданским законодательством РФ. </w:t>
      </w:r>
    </w:p>
    <w:p w:rsidR="00501549" w:rsidRPr="00554887" w:rsidRDefault="00501549" w:rsidP="00501549">
      <w:pPr>
        <w:suppressLineNumbers/>
        <w:tabs>
          <w:tab w:val="left" w:pos="1134"/>
          <w:tab w:val="left" w:pos="1276"/>
        </w:tabs>
        <w:suppressAutoHyphens/>
        <w:ind w:firstLine="709"/>
        <w:jc w:val="both"/>
        <w:rPr>
          <w:iCs/>
        </w:rPr>
      </w:pPr>
      <w:r w:rsidRPr="00554887">
        <w:rPr>
          <w:iCs/>
        </w:rPr>
        <w:t xml:space="preserve">К данным документам прилагается их опись. </w:t>
      </w:r>
    </w:p>
    <w:p w:rsidR="00501549" w:rsidRPr="00554887" w:rsidRDefault="00501549" w:rsidP="00501549">
      <w:pPr>
        <w:suppressLineNumbers/>
        <w:tabs>
          <w:tab w:val="left" w:pos="1134"/>
          <w:tab w:val="left" w:pos="1276"/>
        </w:tabs>
        <w:suppressAutoHyphens/>
        <w:ind w:firstLine="709"/>
        <w:jc w:val="both"/>
        <w:rPr>
          <w:iCs/>
        </w:rPr>
      </w:pPr>
      <w:r w:rsidRPr="00554887">
        <w:rPr>
          <w:iCs/>
        </w:rPr>
        <w:t>Заявка и опись составляются в двух экземплярах, один из которых остается у продавца, другой – у заявителя.</w:t>
      </w:r>
    </w:p>
    <w:p w:rsidR="00501549" w:rsidRPr="00554887" w:rsidRDefault="00501549" w:rsidP="00501549">
      <w:pPr>
        <w:suppressLineNumbers/>
        <w:tabs>
          <w:tab w:val="left" w:pos="1134"/>
          <w:tab w:val="left" w:pos="1276"/>
        </w:tabs>
        <w:suppressAutoHyphens/>
        <w:ind w:firstLine="709"/>
        <w:jc w:val="both"/>
      </w:pPr>
      <w:r w:rsidRPr="00554887">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501549" w:rsidRPr="00554887" w:rsidRDefault="00501549" w:rsidP="00501549">
      <w:pPr>
        <w:tabs>
          <w:tab w:val="left" w:pos="1134"/>
          <w:tab w:val="left" w:pos="1276"/>
        </w:tabs>
        <w:suppressAutoHyphens/>
        <w:ind w:firstLine="709"/>
        <w:jc w:val="both"/>
      </w:pPr>
      <w:r w:rsidRPr="00554887">
        <w:t>Один заявитель вправе подать только одну заявку на участие в аукционе.</w:t>
      </w:r>
    </w:p>
    <w:p w:rsidR="00501549" w:rsidRPr="00554887" w:rsidRDefault="00501549" w:rsidP="00501549">
      <w:pPr>
        <w:suppressAutoHyphens/>
        <w:autoSpaceDE w:val="0"/>
        <w:autoSpaceDN w:val="0"/>
        <w:adjustRightInd w:val="0"/>
        <w:ind w:firstLine="709"/>
        <w:jc w:val="both"/>
      </w:pPr>
      <w:proofErr w:type="gramStart"/>
      <w:r w:rsidRPr="00554887">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01549" w:rsidRPr="00554887" w:rsidRDefault="00501549" w:rsidP="00501549">
      <w:pPr>
        <w:suppressAutoHyphens/>
        <w:autoSpaceDE w:val="0"/>
        <w:autoSpaceDN w:val="0"/>
        <w:adjustRightInd w:val="0"/>
        <w:ind w:firstLine="709"/>
        <w:jc w:val="both"/>
      </w:pPr>
      <w:r w:rsidRPr="00554887">
        <w:t>Заявка на участие в аукционе, поступившая по истечении срока приема заявок, возвращается заявителю в день ее поступления.</w:t>
      </w:r>
    </w:p>
    <w:p w:rsidR="00501549" w:rsidRPr="00554887" w:rsidRDefault="00501549" w:rsidP="00501549">
      <w:pPr>
        <w:suppressAutoHyphens/>
        <w:autoSpaceDE w:val="0"/>
        <w:autoSpaceDN w:val="0"/>
        <w:adjustRightInd w:val="0"/>
        <w:ind w:firstLine="709"/>
        <w:jc w:val="both"/>
      </w:pPr>
      <w:r w:rsidRPr="00554887">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1549" w:rsidRPr="00554887" w:rsidRDefault="00501549" w:rsidP="00501549">
      <w:pPr>
        <w:suppressAutoHyphens/>
        <w:autoSpaceDE w:val="0"/>
        <w:autoSpaceDN w:val="0"/>
        <w:adjustRightInd w:val="0"/>
        <w:ind w:firstLine="709"/>
        <w:jc w:val="both"/>
        <w:rPr>
          <w:b/>
        </w:rPr>
      </w:pPr>
      <w:r w:rsidRPr="00554887">
        <w:rPr>
          <w:b/>
        </w:rPr>
        <w:t>Заявитель не допускается к участию в аукционе в следующих случаях:</w:t>
      </w:r>
    </w:p>
    <w:p w:rsidR="00501549" w:rsidRPr="00554887" w:rsidRDefault="00501549" w:rsidP="00501549">
      <w:pPr>
        <w:suppressAutoHyphens/>
        <w:autoSpaceDE w:val="0"/>
        <w:autoSpaceDN w:val="0"/>
        <w:adjustRightInd w:val="0"/>
        <w:ind w:firstLine="709"/>
        <w:jc w:val="both"/>
      </w:pPr>
      <w:r w:rsidRPr="00554887">
        <w:t>1) непредставление необходимых для участия в аукционе документов или представление недостоверных сведений;</w:t>
      </w:r>
    </w:p>
    <w:p w:rsidR="00501549" w:rsidRPr="00554887" w:rsidRDefault="00501549" w:rsidP="00501549">
      <w:pPr>
        <w:suppressAutoHyphens/>
        <w:autoSpaceDE w:val="0"/>
        <w:autoSpaceDN w:val="0"/>
        <w:adjustRightInd w:val="0"/>
        <w:ind w:firstLine="709"/>
        <w:jc w:val="both"/>
      </w:pPr>
      <w:r w:rsidRPr="00554887">
        <w:t>2)    непоступление задатка на дату рассмотрения заявок на участие в аукционе;</w:t>
      </w:r>
    </w:p>
    <w:p w:rsidR="00501549" w:rsidRPr="00554887" w:rsidRDefault="00501549" w:rsidP="00501549">
      <w:pPr>
        <w:suppressAutoHyphens/>
        <w:autoSpaceDE w:val="0"/>
        <w:autoSpaceDN w:val="0"/>
        <w:adjustRightInd w:val="0"/>
        <w:ind w:firstLine="709"/>
        <w:jc w:val="both"/>
      </w:pPr>
      <w:r w:rsidRPr="00554887">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501549" w:rsidRPr="00554887" w:rsidRDefault="00501549" w:rsidP="00501549">
      <w:pPr>
        <w:suppressAutoHyphens/>
        <w:autoSpaceDE w:val="0"/>
        <w:autoSpaceDN w:val="0"/>
        <w:adjustRightInd w:val="0"/>
        <w:ind w:firstLine="709"/>
        <w:jc w:val="both"/>
      </w:pPr>
      <w:r w:rsidRPr="00554887">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1549" w:rsidRDefault="00501549" w:rsidP="00501549">
      <w:pPr>
        <w:suppressLineNumbers/>
        <w:suppressAutoHyphens/>
        <w:ind w:firstLine="709"/>
        <w:jc w:val="both"/>
        <w:rPr>
          <w:b/>
        </w:rPr>
      </w:pPr>
      <w:r w:rsidRPr="00554887">
        <w:rPr>
          <w:b/>
        </w:rPr>
        <w:t xml:space="preserve">Место, дата и время рассмотрения заявок на участие в аукционе: </w:t>
      </w:r>
      <w:r w:rsidR="003F339F" w:rsidRPr="00554887">
        <w:t>администрация</w:t>
      </w:r>
      <w:r w:rsidR="003F339F" w:rsidRPr="00554887">
        <w:rPr>
          <w:b/>
        </w:rPr>
        <w:t xml:space="preserve"> </w:t>
      </w:r>
      <w:r w:rsidR="003F339F" w:rsidRPr="00554887">
        <w:rPr>
          <w:shd w:val="clear" w:color="auto" w:fill="FFFFFF"/>
        </w:rPr>
        <w:t>городского поселения «Вельское» Вельского муниципального района Архангельской области</w:t>
      </w:r>
      <w:r w:rsidRPr="00554887">
        <w:t>, по адресу: Архангельская обл., г. Вельск, ул. Советская, д.33 (</w:t>
      </w:r>
      <w:proofErr w:type="spellStart"/>
      <w:r w:rsidRPr="00554887">
        <w:t>каб</w:t>
      </w:r>
      <w:proofErr w:type="spellEnd"/>
      <w:r w:rsidRPr="00554887">
        <w:t>. № 10)</w:t>
      </w:r>
      <w:r w:rsidR="002E3739" w:rsidRPr="00554887">
        <w:t xml:space="preserve"> </w:t>
      </w:r>
      <w:r w:rsidRPr="00554887">
        <w:t xml:space="preserve"> </w:t>
      </w:r>
      <w:r w:rsidR="00554887" w:rsidRPr="00554887">
        <w:rPr>
          <w:b/>
        </w:rPr>
        <w:t>«16</w:t>
      </w:r>
      <w:r w:rsidR="00D23618" w:rsidRPr="00554887">
        <w:rPr>
          <w:b/>
        </w:rPr>
        <w:t xml:space="preserve">» </w:t>
      </w:r>
      <w:r w:rsidR="00554887" w:rsidRPr="00554887">
        <w:rPr>
          <w:b/>
        </w:rPr>
        <w:t>ноября</w:t>
      </w:r>
      <w:r w:rsidR="00D23618" w:rsidRPr="00554887">
        <w:rPr>
          <w:b/>
        </w:rPr>
        <w:t xml:space="preserve"> 2021 года</w:t>
      </w:r>
      <w:r w:rsidR="008611B7">
        <w:rPr>
          <w:b/>
        </w:rPr>
        <w:t xml:space="preserve"> в 11</w:t>
      </w:r>
      <w:r w:rsidRPr="00554887">
        <w:rPr>
          <w:b/>
        </w:rPr>
        <w:t>:00 часов.</w:t>
      </w:r>
    </w:p>
    <w:p w:rsidR="00501549" w:rsidRPr="00554887" w:rsidRDefault="00501549" w:rsidP="00501549">
      <w:pPr>
        <w:suppressAutoHyphens/>
        <w:autoSpaceDE w:val="0"/>
        <w:autoSpaceDN w:val="0"/>
        <w:adjustRightInd w:val="0"/>
        <w:ind w:firstLine="709"/>
        <w:jc w:val="both"/>
      </w:pPr>
      <w:proofErr w:type="gramStart"/>
      <w:r w:rsidRPr="00554887">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554887">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554887">
        <w:t>позднее</w:t>
      </w:r>
      <w:proofErr w:type="gramEnd"/>
      <w:r w:rsidRPr="00554887">
        <w:t xml:space="preserve"> чем на следующий день после дня подписания протокола.</w:t>
      </w:r>
    </w:p>
    <w:p w:rsidR="00501549" w:rsidRPr="00554887" w:rsidRDefault="00501549" w:rsidP="00501549">
      <w:pPr>
        <w:suppressAutoHyphens/>
        <w:autoSpaceDE w:val="0"/>
        <w:autoSpaceDN w:val="0"/>
        <w:adjustRightInd w:val="0"/>
        <w:ind w:firstLine="709"/>
        <w:jc w:val="both"/>
        <w:rPr>
          <w:color w:val="0070C0"/>
        </w:rPr>
      </w:pPr>
      <w:r w:rsidRPr="00554887">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554887">
        <w:rPr>
          <w:color w:val="0070C0"/>
        </w:rPr>
        <w:t>.</w:t>
      </w:r>
    </w:p>
    <w:p w:rsidR="00501549" w:rsidRPr="00554887" w:rsidRDefault="00501549" w:rsidP="00501549">
      <w:pPr>
        <w:suppressAutoHyphens/>
        <w:autoSpaceDE w:val="0"/>
        <w:autoSpaceDN w:val="0"/>
        <w:adjustRightInd w:val="0"/>
        <w:ind w:firstLine="709"/>
        <w:jc w:val="both"/>
      </w:pPr>
      <w:r w:rsidRPr="00554887">
        <w:t>В случае</w:t>
      </w:r>
      <w:proofErr w:type="gramStart"/>
      <w:r w:rsidRPr="00554887">
        <w:t>,</w:t>
      </w:r>
      <w:proofErr w:type="gramEnd"/>
      <w:r w:rsidRPr="00554887">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1549" w:rsidRPr="00554887" w:rsidRDefault="00501549" w:rsidP="00501549">
      <w:pPr>
        <w:suppressAutoHyphens/>
        <w:autoSpaceDE w:val="0"/>
        <w:autoSpaceDN w:val="0"/>
        <w:adjustRightInd w:val="0"/>
        <w:ind w:firstLine="709"/>
        <w:jc w:val="both"/>
      </w:pPr>
      <w:bookmarkStart w:id="0" w:name="Par11"/>
      <w:bookmarkEnd w:id="0"/>
      <w:r w:rsidRPr="00554887">
        <w:t>В случае</w:t>
      </w:r>
      <w:proofErr w:type="gramStart"/>
      <w:r w:rsidRPr="00554887">
        <w:t>,</w:t>
      </w:r>
      <w:proofErr w:type="gramEnd"/>
      <w:r w:rsidRPr="00554887">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554887" w:rsidRDefault="00501549" w:rsidP="00501549">
      <w:pPr>
        <w:suppressAutoHyphens/>
        <w:autoSpaceDE w:val="0"/>
        <w:autoSpaceDN w:val="0"/>
        <w:adjustRightInd w:val="0"/>
        <w:ind w:firstLine="709"/>
        <w:jc w:val="both"/>
      </w:pPr>
      <w:bookmarkStart w:id="1" w:name="Par12"/>
      <w:bookmarkEnd w:id="1"/>
      <w:r w:rsidRPr="00554887">
        <w:t>В случае</w:t>
      </w:r>
      <w:proofErr w:type="gramStart"/>
      <w:r w:rsidRPr="00554887">
        <w:t>,</w:t>
      </w:r>
      <w:proofErr w:type="gramEnd"/>
      <w:r w:rsidRPr="00554887">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554887">
        <w:t>ии ау</w:t>
      </w:r>
      <w:proofErr w:type="gramEnd"/>
      <w:r w:rsidRPr="00554887">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554887" w:rsidRDefault="00501549" w:rsidP="00501549">
      <w:pPr>
        <w:suppressAutoHyphens/>
        <w:autoSpaceDE w:val="0"/>
        <w:autoSpaceDN w:val="0"/>
        <w:adjustRightInd w:val="0"/>
        <w:ind w:firstLine="709"/>
        <w:jc w:val="both"/>
      </w:pPr>
      <w:r w:rsidRPr="00554887">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01549" w:rsidRPr="00554887" w:rsidRDefault="00501549" w:rsidP="00501549">
      <w:pPr>
        <w:suppressAutoHyphens/>
        <w:autoSpaceDE w:val="0"/>
        <w:autoSpaceDN w:val="0"/>
        <w:adjustRightInd w:val="0"/>
        <w:ind w:firstLine="709"/>
        <w:jc w:val="both"/>
      </w:pPr>
      <w:r w:rsidRPr="00554887">
        <w:t>1) сведения о месте, дате и времени проведения аукциона;</w:t>
      </w:r>
    </w:p>
    <w:p w:rsidR="00501549" w:rsidRPr="00554887" w:rsidRDefault="00501549" w:rsidP="00501549">
      <w:pPr>
        <w:suppressAutoHyphens/>
        <w:autoSpaceDE w:val="0"/>
        <w:autoSpaceDN w:val="0"/>
        <w:adjustRightInd w:val="0"/>
        <w:ind w:firstLine="709"/>
        <w:jc w:val="both"/>
      </w:pPr>
      <w:r w:rsidRPr="00554887">
        <w:t>2) предмет аукциона, в том числе сведения о местоположении и площади земельного участка;</w:t>
      </w:r>
    </w:p>
    <w:p w:rsidR="00501549" w:rsidRPr="00554887" w:rsidRDefault="00501549" w:rsidP="00501549">
      <w:pPr>
        <w:suppressAutoHyphens/>
        <w:autoSpaceDE w:val="0"/>
        <w:autoSpaceDN w:val="0"/>
        <w:adjustRightInd w:val="0"/>
        <w:ind w:firstLine="709"/>
        <w:jc w:val="both"/>
      </w:pPr>
      <w:r w:rsidRPr="00554887">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501549" w:rsidRPr="00554887" w:rsidRDefault="00501549" w:rsidP="00501549">
      <w:pPr>
        <w:suppressAutoHyphens/>
        <w:autoSpaceDE w:val="0"/>
        <w:autoSpaceDN w:val="0"/>
        <w:adjustRightInd w:val="0"/>
        <w:ind w:firstLine="709"/>
        <w:jc w:val="both"/>
      </w:pPr>
      <w:r w:rsidRPr="00554887">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1549" w:rsidRPr="00554887" w:rsidRDefault="00501549" w:rsidP="00501549">
      <w:pPr>
        <w:suppressAutoHyphens/>
        <w:autoSpaceDE w:val="0"/>
        <w:autoSpaceDN w:val="0"/>
        <w:adjustRightInd w:val="0"/>
        <w:ind w:firstLine="709"/>
        <w:jc w:val="both"/>
      </w:pPr>
      <w:r w:rsidRPr="00554887">
        <w:t xml:space="preserve">5) сведения о последнем </w:t>
      </w:r>
      <w:proofErr w:type="gramStart"/>
      <w:r w:rsidRPr="00554887">
        <w:t>предложении</w:t>
      </w:r>
      <w:proofErr w:type="gramEnd"/>
      <w:r w:rsidRPr="00554887">
        <w:t xml:space="preserve"> о цене предмета аукциона (размере ежегодной арендной платы).</w:t>
      </w:r>
    </w:p>
    <w:p w:rsidR="00501549" w:rsidRPr="00554887" w:rsidRDefault="00501549" w:rsidP="00501549">
      <w:pPr>
        <w:suppressAutoHyphens/>
        <w:autoSpaceDE w:val="0"/>
        <w:autoSpaceDN w:val="0"/>
        <w:adjustRightInd w:val="0"/>
        <w:ind w:firstLine="709"/>
        <w:jc w:val="both"/>
      </w:pPr>
      <w:r w:rsidRPr="00554887">
        <w:t>Протокол о результатах аукциона размещается на официальном сайте в течение одного рабочего дня со дня подписания данного протокола.</w:t>
      </w:r>
    </w:p>
    <w:p w:rsidR="00501549" w:rsidRPr="00554887" w:rsidRDefault="00501549" w:rsidP="00501549">
      <w:pPr>
        <w:suppressAutoHyphens/>
        <w:autoSpaceDE w:val="0"/>
        <w:autoSpaceDN w:val="0"/>
        <w:adjustRightInd w:val="0"/>
        <w:ind w:firstLine="709"/>
        <w:jc w:val="both"/>
        <w:rPr>
          <w:b/>
        </w:rPr>
      </w:pPr>
      <w:r w:rsidRPr="00554887">
        <w:rPr>
          <w:b/>
        </w:rPr>
        <w:t>Победителем аукциона признается участник аукциона, предложивший наибольший размер ежегодной арендной платы за земельный участок.</w:t>
      </w:r>
    </w:p>
    <w:p w:rsidR="00501549" w:rsidRPr="00554887" w:rsidRDefault="00501549" w:rsidP="00501549">
      <w:pPr>
        <w:suppressAutoHyphens/>
        <w:autoSpaceDE w:val="0"/>
        <w:autoSpaceDN w:val="0"/>
        <w:adjustRightInd w:val="0"/>
        <w:ind w:firstLine="709"/>
        <w:jc w:val="both"/>
      </w:pPr>
      <w:r w:rsidRPr="00554887">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01549" w:rsidRPr="00554887" w:rsidRDefault="00501549" w:rsidP="00501549">
      <w:pPr>
        <w:suppressAutoHyphens/>
        <w:autoSpaceDE w:val="0"/>
        <w:autoSpaceDN w:val="0"/>
        <w:adjustRightInd w:val="0"/>
        <w:ind w:firstLine="709"/>
        <w:jc w:val="both"/>
      </w:pPr>
      <w:r w:rsidRPr="00554887">
        <w:rPr>
          <w:color w:val="0070C0"/>
        </w:rPr>
        <w:t xml:space="preserve"> </w:t>
      </w:r>
      <w:r w:rsidRPr="00554887">
        <w:t>В случае</w:t>
      </w:r>
      <w:proofErr w:type="gramStart"/>
      <w:r w:rsidRPr="00554887">
        <w:t>,</w:t>
      </w:r>
      <w:proofErr w:type="gramEnd"/>
      <w:r w:rsidRPr="00554887">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1549" w:rsidRPr="00554887" w:rsidRDefault="00501549" w:rsidP="00501549">
      <w:pPr>
        <w:suppressAutoHyphens/>
        <w:autoSpaceDE w:val="0"/>
        <w:autoSpaceDN w:val="0"/>
        <w:adjustRightInd w:val="0"/>
        <w:ind w:firstLine="709"/>
        <w:jc w:val="both"/>
      </w:pPr>
      <w:bookmarkStart w:id="2" w:name="Par24"/>
      <w:bookmarkEnd w:id="2"/>
      <w:r w:rsidRPr="00554887">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554887">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501549" w:rsidRPr="00554887" w:rsidRDefault="00501549" w:rsidP="00501549">
      <w:pPr>
        <w:suppressAutoHyphens/>
        <w:autoSpaceDE w:val="0"/>
        <w:autoSpaceDN w:val="0"/>
        <w:adjustRightInd w:val="0"/>
        <w:ind w:firstLine="709"/>
        <w:jc w:val="both"/>
        <w:rPr>
          <w:b/>
        </w:rPr>
      </w:pPr>
      <w:r w:rsidRPr="00554887">
        <w:rPr>
          <w:b/>
        </w:rPr>
        <w:t xml:space="preserve">Не допускается заключение указанного договора </w:t>
      </w:r>
      <w:proofErr w:type="gramStart"/>
      <w:r w:rsidRPr="00554887">
        <w:rPr>
          <w:b/>
        </w:rPr>
        <w:t>ранее</w:t>
      </w:r>
      <w:proofErr w:type="gramEnd"/>
      <w:r w:rsidRPr="00554887">
        <w:rPr>
          <w:b/>
        </w:rPr>
        <w:t xml:space="preserve"> чем через десять дней со дня размещения информации о результатах аукциона на официальном сайте.</w:t>
      </w:r>
    </w:p>
    <w:p w:rsidR="00501549" w:rsidRPr="00554887" w:rsidRDefault="00501549" w:rsidP="00501549">
      <w:pPr>
        <w:suppressAutoHyphens/>
        <w:autoSpaceDE w:val="0"/>
        <w:autoSpaceDN w:val="0"/>
        <w:adjustRightInd w:val="0"/>
        <w:ind w:firstLine="709"/>
        <w:jc w:val="both"/>
      </w:pPr>
      <w:r w:rsidRPr="00554887">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501549" w:rsidRPr="00554887" w:rsidRDefault="00501549" w:rsidP="00501549">
      <w:pPr>
        <w:suppressAutoHyphens/>
        <w:autoSpaceDE w:val="0"/>
        <w:autoSpaceDN w:val="0"/>
        <w:adjustRightInd w:val="0"/>
        <w:ind w:firstLine="709"/>
        <w:jc w:val="both"/>
      </w:pPr>
      <w:proofErr w:type="gramStart"/>
      <w:r w:rsidRPr="00554887">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554887">
        <w:t xml:space="preserve"> </w:t>
      </w:r>
      <w:proofErr w:type="gramStart"/>
      <w:r w:rsidRPr="00554887">
        <w:t>наличии</w:t>
      </w:r>
      <w:proofErr w:type="gramEnd"/>
      <w:r w:rsidRPr="00554887">
        <w:t xml:space="preserve"> указанных лиц). При этом условия повторного аукциона могут быть изменены.</w:t>
      </w:r>
    </w:p>
    <w:p w:rsidR="00501549" w:rsidRPr="00554887" w:rsidRDefault="00501549" w:rsidP="00501549">
      <w:pPr>
        <w:suppressAutoHyphens/>
        <w:autoSpaceDE w:val="0"/>
        <w:autoSpaceDN w:val="0"/>
        <w:adjustRightInd w:val="0"/>
        <w:ind w:firstLine="709"/>
        <w:jc w:val="both"/>
      </w:pPr>
      <w:bookmarkStart w:id="3" w:name="Par28"/>
      <w:bookmarkEnd w:id="3"/>
      <w:r w:rsidRPr="00554887">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554887">
        <w:rPr>
          <w:color w:val="0070C0"/>
        </w:rPr>
        <w:t xml:space="preserve"> </w:t>
      </w:r>
      <w:r w:rsidRPr="00554887">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01549" w:rsidRPr="00554887" w:rsidRDefault="00501549" w:rsidP="00501549">
      <w:pPr>
        <w:suppressAutoHyphens/>
        <w:autoSpaceDE w:val="0"/>
        <w:autoSpaceDN w:val="0"/>
        <w:adjustRightInd w:val="0"/>
        <w:ind w:firstLine="709"/>
        <w:jc w:val="both"/>
      </w:pPr>
      <w:r w:rsidRPr="00554887">
        <w:t>В случае</w:t>
      </w:r>
      <w:proofErr w:type="gramStart"/>
      <w:r w:rsidRPr="00554887">
        <w:t>,</w:t>
      </w:r>
      <w:proofErr w:type="gramEnd"/>
      <w:r w:rsidRPr="00554887">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w:t>
      </w:r>
      <w:r w:rsidRPr="00554887">
        <w:lastRenderedPageBreak/>
        <w:t>повторного аукциона или распорядиться земельным участком иным образом в соответствии с Земельным Кодексом РФ.</w:t>
      </w:r>
    </w:p>
    <w:p w:rsidR="00501549" w:rsidRPr="00554887" w:rsidRDefault="00501549" w:rsidP="00501549">
      <w:pPr>
        <w:ind w:right="-81" w:firstLine="709"/>
        <w:jc w:val="both"/>
      </w:pPr>
      <w:r w:rsidRPr="00554887">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501549" w:rsidRPr="00554887" w:rsidRDefault="00501549" w:rsidP="00501549">
      <w:pPr>
        <w:suppressLineNumbers/>
        <w:suppressAutoHyphens/>
        <w:ind w:firstLine="709"/>
        <w:jc w:val="both"/>
      </w:pPr>
      <w:r w:rsidRPr="00554887">
        <w:t xml:space="preserve">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w:t>
      </w:r>
      <w:r w:rsidR="00ED30DF" w:rsidRPr="00554887">
        <w:t>городского поселения</w:t>
      </w:r>
      <w:r w:rsidRPr="00554887">
        <w:t xml:space="preserve"> «Вельское», по адресу: Архангельская область, Вельский район, г</w:t>
      </w:r>
      <w:proofErr w:type="gramStart"/>
      <w:r w:rsidRPr="00554887">
        <w:t>.В</w:t>
      </w:r>
      <w:proofErr w:type="gramEnd"/>
      <w:r w:rsidRPr="00554887">
        <w:t>ельск, ул.Советская, д.33 (</w:t>
      </w:r>
      <w:proofErr w:type="spellStart"/>
      <w:r w:rsidRPr="00554887">
        <w:t>каб</w:t>
      </w:r>
      <w:proofErr w:type="spellEnd"/>
      <w:r w:rsidRPr="00554887">
        <w:t>. № 6), т</w:t>
      </w:r>
      <w:r w:rsidRPr="00554887">
        <w:rPr>
          <w:rStyle w:val="serp-urlitem"/>
          <w:rFonts w:eastAsiaTheme="majorEastAsia"/>
          <w:shd w:val="clear" w:color="auto" w:fill="FFFFFF"/>
        </w:rPr>
        <w:t>елефон для справок: 6-14-84.</w:t>
      </w:r>
    </w:p>
    <w:p w:rsidR="00501549" w:rsidRPr="00554887" w:rsidRDefault="00501549" w:rsidP="00501549">
      <w:pPr>
        <w:ind w:firstLine="708"/>
        <w:jc w:val="both"/>
      </w:pPr>
      <w:r w:rsidRPr="00554887">
        <w:t>Приложение №1: Форма заявки на участие в аукционе с описью  документов.</w:t>
      </w:r>
    </w:p>
    <w:p w:rsidR="00501549" w:rsidRPr="00554887" w:rsidRDefault="00501549" w:rsidP="00501549">
      <w:pPr>
        <w:ind w:firstLine="708"/>
        <w:jc w:val="both"/>
      </w:pPr>
      <w:r w:rsidRPr="00554887">
        <w:t>Приложение №2: Проект договора аренды земельного участка.</w:t>
      </w:r>
    </w:p>
    <w:p w:rsidR="00186DFB" w:rsidRPr="00554887" w:rsidRDefault="00186DFB" w:rsidP="00501549">
      <w:pPr>
        <w:ind w:firstLine="708"/>
        <w:jc w:val="both"/>
        <w:rPr>
          <w:b/>
        </w:rPr>
      </w:pPr>
    </w:p>
    <w:p w:rsidR="00662410" w:rsidRPr="00554887" w:rsidRDefault="00662410" w:rsidP="005A5801">
      <w:pPr>
        <w:jc w:val="both"/>
        <w:rPr>
          <w:b/>
        </w:rPr>
      </w:pPr>
    </w:p>
    <w:p w:rsidR="007D46C9" w:rsidRPr="00554887" w:rsidRDefault="00554887" w:rsidP="007D46C9">
      <w:pPr>
        <w:pStyle w:val="af6"/>
        <w:spacing w:after="0"/>
        <w:rPr>
          <w:b/>
        </w:rPr>
      </w:pPr>
      <w:r w:rsidRPr="00554887">
        <w:rPr>
          <w:b/>
        </w:rPr>
        <w:t xml:space="preserve">Глава </w:t>
      </w:r>
      <w:r w:rsidR="007D46C9" w:rsidRPr="00554887">
        <w:rPr>
          <w:b/>
        </w:rPr>
        <w:t xml:space="preserve">городского поселения «Вельское»   </w:t>
      </w:r>
    </w:p>
    <w:p w:rsidR="007D46C9" w:rsidRPr="00554887" w:rsidRDefault="007D46C9" w:rsidP="007D46C9">
      <w:pPr>
        <w:pStyle w:val="af6"/>
        <w:spacing w:after="0"/>
        <w:rPr>
          <w:b/>
        </w:rPr>
      </w:pPr>
      <w:r w:rsidRPr="00554887">
        <w:rPr>
          <w:b/>
        </w:rPr>
        <w:t>Вельского муниципального района</w:t>
      </w:r>
    </w:p>
    <w:p w:rsidR="007D46C9" w:rsidRPr="00554887" w:rsidRDefault="007D46C9" w:rsidP="007D46C9">
      <w:pPr>
        <w:tabs>
          <w:tab w:val="left" w:pos="0"/>
        </w:tabs>
      </w:pPr>
      <w:r w:rsidRPr="00554887">
        <w:rPr>
          <w:b/>
        </w:rPr>
        <w:t xml:space="preserve">Архангельской области                             </w:t>
      </w:r>
      <w:r w:rsidR="00554887" w:rsidRPr="00554887">
        <w:rPr>
          <w:b/>
        </w:rPr>
        <w:t xml:space="preserve">           </w:t>
      </w:r>
      <w:r w:rsidRPr="00554887">
        <w:rPr>
          <w:b/>
        </w:rPr>
        <w:t xml:space="preserve">          </w:t>
      </w:r>
      <w:bookmarkStart w:id="4" w:name="_GoBack"/>
      <w:bookmarkEnd w:id="4"/>
      <w:r w:rsidRPr="00554887">
        <w:rPr>
          <w:b/>
        </w:rPr>
        <w:t xml:space="preserve">   ___________________   </w:t>
      </w:r>
      <w:r w:rsidR="00554887" w:rsidRPr="00554887">
        <w:rPr>
          <w:b/>
        </w:rPr>
        <w:t>Д.В. Ежов</w:t>
      </w:r>
    </w:p>
    <w:p w:rsidR="00501549" w:rsidRPr="003F339F" w:rsidRDefault="00501549" w:rsidP="005A5801">
      <w:pPr>
        <w:jc w:val="both"/>
        <w:rPr>
          <w:b/>
        </w:rPr>
      </w:pPr>
    </w:p>
    <w:p w:rsidR="006E4037" w:rsidRDefault="006E4037"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554887" w:rsidRDefault="00554887" w:rsidP="00501549">
      <w:pPr>
        <w:jc w:val="both"/>
      </w:pPr>
    </w:p>
    <w:p w:rsidR="00501549" w:rsidRDefault="00501549" w:rsidP="00501549">
      <w:pPr>
        <w:jc w:val="both"/>
      </w:pPr>
      <w:r>
        <w:lastRenderedPageBreak/>
        <w:t>ПРИЛОЖЕНИЕ №1: Форма заявки на участие в аукционе с описью  документов.</w:t>
      </w:r>
    </w:p>
    <w:p w:rsidR="00501549" w:rsidRDefault="00501549" w:rsidP="00501549">
      <w:pPr>
        <w:suppressAutoHyphens/>
        <w:jc w:val="right"/>
        <w:rPr>
          <w:b/>
        </w:rPr>
      </w:pPr>
    </w:p>
    <w:p w:rsidR="00501549" w:rsidRDefault="00501549" w:rsidP="00501549">
      <w:pPr>
        <w:pStyle w:val="af5"/>
        <w:spacing w:before="0" w:beforeAutospacing="0" w:after="0" w:afterAutospacing="0"/>
        <w:ind w:left="4394"/>
        <w:jc w:val="both"/>
        <w:rPr>
          <w:u w:val="single"/>
        </w:rPr>
      </w:pPr>
      <w:r>
        <w:rPr>
          <w:u w:val="single"/>
        </w:rPr>
        <w:t xml:space="preserve">Организатору аукциона:  </w:t>
      </w:r>
    </w:p>
    <w:p w:rsidR="00501549" w:rsidRDefault="00501549" w:rsidP="00501549">
      <w:pPr>
        <w:pStyle w:val="af5"/>
        <w:spacing w:before="0" w:beforeAutospacing="0" w:after="0" w:afterAutospacing="0"/>
        <w:ind w:left="4394"/>
        <w:jc w:val="both"/>
        <w:rPr>
          <w:b/>
        </w:rPr>
      </w:pPr>
      <w:r>
        <w:rPr>
          <w:b/>
        </w:rPr>
        <w:t>в Администрацию МО «Вельское»</w:t>
      </w:r>
    </w:p>
    <w:p w:rsidR="00501549" w:rsidRDefault="00501549" w:rsidP="00501549">
      <w:pPr>
        <w:pStyle w:val="af5"/>
        <w:spacing w:before="0" w:beforeAutospacing="0" w:after="0" w:afterAutospacing="0"/>
        <w:ind w:left="4394"/>
        <w:jc w:val="both"/>
      </w:pPr>
      <w:r>
        <w:t xml:space="preserve">по адресу: 165 150, Архангельская область, </w:t>
      </w:r>
    </w:p>
    <w:p w:rsidR="00501549" w:rsidRDefault="00501549" w:rsidP="00501549">
      <w:pPr>
        <w:pStyle w:val="af5"/>
        <w:spacing w:before="0" w:beforeAutospacing="0" w:after="0" w:afterAutospacing="0"/>
        <w:ind w:left="4394"/>
        <w:jc w:val="both"/>
      </w:pPr>
      <w:r>
        <w:t>Вельский район, г</w:t>
      </w:r>
      <w:proofErr w:type="gramStart"/>
      <w:r>
        <w:t>.В</w:t>
      </w:r>
      <w:proofErr w:type="gramEnd"/>
      <w:r>
        <w:t>ельск, ул.Советская, д.33</w:t>
      </w:r>
    </w:p>
    <w:p w:rsidR="00501549" w:rsidRDefault="00501549" w:rsidP="00501549">
      <w:pPr>
        <w:suppressAutoHyphens/>
        <w:jc w:val="right"/>
      </w:pPr>
    </w:p>
    <w:p w:rsidR="00501549" w:rsidRDefault="00501549" w:rsidP="00501549">
      <w:pPr>
        <w:suppressAutoHyphens/>
        <w:jc w:val="right"/>
      </w:pPr>
    </w:p>
    <w:p w:rsidR="00501549" w:rsidRDefault="00501549" w:rsidP="00501549">
      <w:pPr>
        <w:suppressAutoHyphens/>
        <w:jc w:val="center"/>
        <w:rPr>
          <w:b/>
        </w:rPr>
      </w:pPr>
      <w:r>
        <w:rPr>
          <w:b/>
        </w:rPr>
        <w:t xml:space="preserve">ЗАЯВКА </w:t>
      </w:r>
    </w:p>
    <w:p w:rsidR="00501549" w:rsidRDefault="00501549" w:rsidP="00501549">
      <w:pPr>
        <w:suppressAutoHyphens/>
        <w:jc w:val="center"/>
        <w:rPr>
          <w:b/>
        </w:rPr>
      </w:pPr>
      <w:r>
        <w:rPr>
          <w:b/>
        </w:rPr>
        <w:t>НА УЧАСТИЕ В АУКЦИОНЕ НА ПРАВО ЗАКЛЮЧЕНИЯ</w:t>
      </w:r>
    </w:p>
    <w:p w:rsidR="00501549" w:rsidRDefault="00501549" w:rsidP="00501549">
      <w:pPr>
        <w:suppressAutoHyphens/>
        <w:jc w:val="center"/>
        <w:rPr>
          <w:b/>
        </w:rPr>
      </w:pPr>
      <w:r>
        <w:rPr>
          <w:b/>
        </w:rPr>
        <w:t xml:space="preserve"> ДОГОВОРА АРЕНДЫ ЗЕМЕЛЬНОГО УЧАСТКА</w:t>
      </w:r>
    </w:p>
    <w:p w:rsidR="00501549" w:rsidRDefault="00501549" w:rsidP="00501549">
      <w:pPr>
        <w:suppressAutoHyphens/>
        <w:jc w:val="center"/>
        <w:rPr>
          <w:b/>
        </w:rPr>
      </w:pPr>
    </w:p>
    <w:p w:rsidR="00501549" w:rsidRDefault="00501549" w:rsidP="00501549">
      <w:pPr>
        <w:suppressAutoHyphens/>
        <w:jc w:val="center"/>
        <w:rPr>
          <w:b/>
        </w:rPr>
      </w:pPr>
      <w:r>
        <w:rPr>
          <w:b/>
        </w:rPr>
        <w:t xml:space="preserve">  «</w:t>
      </w:r>
      <w:r>
        <w:rPr>
          <w:u w:val="single"/>
        </w:rPr>
        <w:t>_____</w:t>
      </w:r>
      <w:r>
        <w:rPr>
          <w:b/>
        </w:rPr>
        <w:t xml:space="preserve">» _____________  </w:t>
      </w:r>
      <w:r>
        <w:rPr>
          <w:u w:val="single"/>
        </w:rPr>
        <w:t>20</w:t>
      </w:r>
      <w:r w:rsidR="00727A2D">
        <w:rPr>
          <w:u w:val="single"/>
        </w:rPr>
        <w:t>2</w:t>
      </w:r>
      <w:r w:rsidR="00D23618">
        <w:rPr>
          <w:u w:val="single"/>
        </w:rPr>
        <w:t>1</w:t>
      </w:r>
      <w:r>
        <w:rPr>
          <w:b/>
        </w:rPr>
        <w:t xml:space="preserve"> </w:t>
      </w:r>
      <w:r>
        <w:t>года</w:t>
      </w:r>
      <w:r>
        <w:rPr>
          <w:b/>
        </w:rPr>
        <w:t xml:space="preserve"> </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pPr>
      <w:r>
        <w:t xml:space="preserve">          Заявитель________________________________________________________________________</w:t>
      </w:r>
    </w:p>
    <w:p w:rsidR="00501549" w:rsidRDefault="00501549" w:rsidP="00501549">
      <w:pPr>
        <w:suppressAutoHyphens/>
        <w:jc w:val="center"/>
        <w:rPr>
          <w:sz w:val="18"/>
          <w:szCs w:val="18"/>
        </w:rPr>
      </w:pPr>
      <w:r>
        <w:rPr>
          <w:sz w:val="18"/>
          <w:szCs w:val="18"/>
        </w:rPr>
        <w:t>(для юридических ли</w:t>
      </w:r>
      <w:proofErr w:type="gramStart"/>
      <w:r>
        <w:rPr>
          <w:sz w:val="18"/>
          <w:szCs w:val="18"/>
        </w:rPr>
        <w:t>ц-</w:t>
      </w:r>
      <w:proofErr w:type="gramEnd"/>
      <w:r>
        <w:rPr>
          <w:sz w:val="18"/>
          <w:szCs w:val="18"/>
        </w:rPr>
        <w:t xml:space="preserve"> полное наименование юридического лица, подающего заявку, ИНН, ОГРН, КПП, юридический/ </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почтовый  адрес;  для гражда</w:t>
      </w:r>
      <w:proofErr w:type="gramStart"/>
      <w:r>
        <w:rPr>
          <w:sz w:val="18"/>
          <w:szCs w:val="18"/>
        </w:rPr>
        <w:t>н-</w:t>
      </w:r>
      <w:proofErr w:type="gramEnd"/>
      <w:r>
        <w:rPr>
          <w:sz w:val="18"/>
          <w:szCs w:val="18"/>
        </w:rPr>
        <w:t xml:space="preserve"> фамилия, имя, отчество, дата рождения,  паспортные данные,</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w:t>
      </w:r>
    </w:p>
    <w:p w:rsidR="00501549" w:rsidRDefault="00501549" w:rsidP="00501549">
      <w:pPr>
        <w:suppressAutoHyphens/>
        <w:jc w:val="center"/>
      </w:pPr>
      <w:r>
        <w:rPr>
          <w:sz w:val="18"/>
          <w:szCs w:val="18"/>
        </w:rPr>
        <w:t>адрес регистрации/проживания, подающего заявку)</w:t>
      </w:r>
    </w:p>
    <w:p w:rsidR="00501549" w:rsidRDefault="00501549" w:rsidP="00501549">
      <w:pPr>
        <w:suppressAutoHyphens/>
      </w:pPr>
      <w:r>
        <w:t>в лице  __________________________________________________________________________</w:t>
      </w:r>
    </w:p>
    <w:p w:rsidR="00501549" w:rsidRDefault="00501549" w:rsidP="00501549">
      <w:pPr>
        <w:suppressAutoHyphens/>
      </w:pPr>
      <w:r>
        <w:t xml:space="preserve">                                                       </w:t>
      </w:r>
      <w:r>
        <w:rPr>
          <w:sz w:val="18"/>
          <w:szCs w:val="18"/>
        </w:rPr>
        <w:t>(фамилия, имя, отчество, должность)</w:t>
      </w:r>
      <w:r>
        <w:t xml:space="preserve"> ________________________________________________________________________________, </w:t>
      </w:r>
      <w:proofErr w:type="gramStart"/>
      <w:r>
        <w:t>действующего</w:t>
      </w:r>
      <w:proofErr w:type="gramEnd"/>
      <w:r>
        <w:t xml:space="preserve"> на основании  _______________________________________________________</w:t>
      </w:r>
    </w:p>
    <w:p w:rsidR="00501549" w:rsidRDefault="00501549" w:rsidP="00501549">
      <w:pPr>
        <w:suppressAutoHyphens/>
        <w:rPr>
          <w:sz w:val="18"/>
          <w:szCs w:val="18"/>
        </w:rPr>
      </w:pPr>
      <w:r>
        <w:rPr>
          <w:sz w:val="18"/>
          <w:szCs w:val="18"/>
        </w:rPr>
        <w:t xml:space="preserve">                                                                                  (наименование документа) </w:t>
      </w:r>
    </w:p>
    <w:p w:rsidR="00501549" w:rsidRDefault="00501549" w:rsidP="00501549">
      <w:pPr>
        <w:suppressAutoHyphens/>
      </w:pPr>
      <w:r>
        <w:t>________________________________________________________________________________</w:t>
      </w:r>
    </w:p>
    <w:p w:rsidR="00501549" w:rsidRDefault="00501549" w:rsidP="00501549">
      <w:pPr>
        <w:suppressAutoHyphens/>
        <w:rPr>
          <w:sz w:val="18"/>
          <w:szCs w:val="18"/>
        </w:rPr>
      </w:pPr>
      <w:r>
        <w:t>принимая решение об участии в аукционе на право заключения  договора  аренды земельного участка   ЛОТ №_____</w:t>
      </w:r>
      <w:proofErr w:type="gramStart"/>
      <w:r>
        <w:t xml:space="preserve"> :</w:t>
      </w:r>
      <w:proofErr w:type="gramEnd"/>
      <w:r>
        <w:t xml:space="preserve">  ___________________________________________________________</w:t>
      </w:r>
    </w:p>
    <w:p w:rsidR="00501549" w:rsidRDefault="00501549" w:rsidP="00501549">
      <w:pPr>
        <w:suppressAutoHyphens/>
      </w:pPr>
      <w:r>
        <w:rPr>
          <w:sz w:val="18"/>
          <w:szCs w:val="18"/>
        </w:rPr>
        <w:t xml:space="preserve">                                                                  </w:t>
      </w:r>
      <w:proofErr w:type="gramStart"/>
      <w:r>
        <w:rPr>
          <w:sz w:val="18"/>
          <w:szCs w:val="18"/>
        </w:rPr>
        <w:t xml:space="preserve">(наименование объекта, его местоположение, </w:t>
      </w:r>
      <w:r>
        <w:t xml:space="preserve">________________________________________________________________________________ </w:t>
      </w:r>
      <w:proofErr w:type="gramEnd"/>
    </w:p>
    <w:p w:rsidR="00501549" w:rsidRDefault="00501549" w:rsidP="00501549">
      <w:pPr>
        <w:suppressAutoHyphens/>
      </w:pPr>
      <w:r>
        <w:t xml:space="preserve">                                        </w:t>
      </w:r>
      <w:r>
        <w:rPr>
          <w:sz w:val="18"/>
          <w:szCs w:val="18"/>
        </w:rPr>
        <w:t xml:space="preserve">кадастровый номер, площадь, разрешенное использование) </w:t>
      </w:r>
      <w:r>
        <w:t>________________________________________________________________________________</w:t>
      </w:r>
    </w:p>
    <w:p w:rsidR="00501549" w:rsidRDefault="00501549" w:rsidP="00501549">
      <w:pPr>
        <w:suppressAutoHyphens/>
        <w:jc w:val="both"/>
      </w:pPr>
      <w:r>
        <w:t>обязуется:</w:t>
      </w:r>
    </w:p>
    <w:p w:rsidR="00501549" w:rsidRDefault="00501549" w:rsidP="00501549">
      <w:pPr>
        <w:suppressAutoHyphens/>
        <w:ind w:firstLine="709"/>
        <w:jc w:val="both"/>
      </w:pPr>
      <w:r>
        <w:t>1) соблюдать условия аукциона, содержащиеся в извещении о проведен</w:t>
      </w:r>
      <w:proofErr w:type="gramStart"/>
      <w:r>
        <w:t>ии ау</w:t>
      </w:r>
      <w:proofErr w:type="gramEnd"/>
      <w:r>
        <w:t>кциона, опубликованном в газете «Наш Вельск», а также порядок проведения аукциона, установленный Земельным кодексом Российской Федерации.</w:t>
      </w:r>
    </w:p>
    <w:p w:rsidR="00501549" w:rsidRDefault="00501549" w:rsidP="00501549">
      <w:pPr>
        <w:suppressLineNumbers/>
        <w:suppressAutoHyphens/>
        <w:ind w:firstLine="709"/>
        <w:jc w:val="both"/>
        <w:rPr>
          <w:bCs/>
        </w:rPr>
      </w:pPr>
      <w:r>
        <w:t xml:space="preserve">2) в случае признания победителем аукциона подписать протокол о результатах аукциона, заключить с организатором аукциона договор аренды  земельного участка в срок </w:t>
      </w:r>
      <w:r>
        <w:rPr>
          <w:bCs/>
        </w:rPr>
        <w:t xml:space="preserve">не ранее чем через десять дней со дня размещения информации о результатах аукциона на официальном сайте в сети «Интернет» и </w:t>
      </w:r>
      <w:r>
        <w:t>оплатить в установленный срок  сумму платежа за предмет торгов</w:t>
      </w:r>
      <w:r>
        <w:rPr>
          <w:bCs/>
        </w:rPr>
        <w:t>.</w:t>
      </w:r>
    </w:p>
    <w:p w:rsidR="00501549" w:rsidRDefault="00501549" w:rsidP="00501549">
      <w:pPr>
        <w:pStyle w:val="af6"/>
        <w:suppressAutoHyphens/>
        <w:spacing w:after="0"/>
        <w:ind w:firstLine="709"/>
        <w:jc w:val="both"/>
      </w:pPr>
      <w:r>
        <w:lastRenderedPageBreak/>
        <w:t>Заявитель согласен с тем, что в случае признания его победителем аукциона и его отказа от подписания протокола о результатах аукциона, от заключения договора аренды земельного участка в установленный срок торги признаются несостоявшимися.</w:t>
      </w:r>
    </w:p>
    <w:p w:rsidR="00501549" w:rsidRDefault="00501549" w:rsidP="00501549">
      <w:pPr>
        <w:suppressAutoHyphens/>
        <w:ind w:firstLine="709"/>
        <w:jc w:val="both"/>
      </w:pPr>
      <w: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 не возвращаются.</w:t>
      </w:r>
    </w:p>
    <w:p w:rsidR="00501549" w:rsidRDefault="00501549" w:rsidP="00501549">
      <w:pPr>
        <w:pStyle w:val="af6"/>
        <w:suppressAutoHyphens/>
        <w:spacing w:after="0"/>
        <w:ind w:firstLine="709"/>
        <w:jc w:val="both"/>
      </w:pPr>
      <w: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Российской </w:t>
      </w:r>
      <w:proofErr w:type="gramStart"/>
      <w:r>
        <w:t>Федерации</w:t>
      </w:r>
      <w:proofErr w:type="gramEnd"/>
      <w:r>
        <w:t xml:space="preserve"> и </w:t>
      </w:r>
      <w:proofErr w:type="gramStart"/>
      <w:r>
        <w:t>которые</w:t>
      </w:r>
      <w:proofErr w:type="gramEnd"/>
      <w:r>
        <w:t xml:space="preserve"> уклонились от его заключения, включаются в реестр недобросовестных участников аукциона.</w:t>
      </w:r>
    </w:p>
    <w:p w:rsidR="00501549" w:rsidRDefault="00501549" w:rsidP="00501549">
      <w:pPr>
        <w:pStyle w:val="af6"/>
        <w:suppressAutoHyphens/>
        <w:ind w:firstLine="709"/>
        <w:jc w:val="both"/>
      </w:pPr>
    </w:p>
    <w:p w:rsidR="00501549" w:rsidRDefault="00501549" w:rsidP="0050154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результатов рассмотрения заявления:  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 w:history="1">
        <w:r>
          <w:rPr>
            <w:rStyle w:val="af4"/>
            <w:rFonts w:ascii="Times New Roman" w:eastAsiaTheme="majorEastAsia" w:hAnsi="Times New Roman" w:cs="Times New Roman"/>
            <w:sz w:val="24"/>
            <w:szCs w:val="24"/>
          </w:rPr>
          <w:t>законом</w:t>
        </w:r>
      </w:hyperlink>
      <w:r>
        <w:rPr>
          <w:rFonts w:ascii="Times New Roman" w:hAnsi="Times New Roman" w:cs="Times New Roman"/>
          <w:sz w:val="24"/>
          <w:szCs w:val="24"/>
        </w:rPr>
        <w:t xml:space="preserve"> №152-ФЗ от 27 июля 2006 года «О персональных   данных» даю свое согласие на обработку моих персональных данных.   </w:t>
      </w:r>
    </w:p>
    <w:p w:rsidR="00501549" w:rsidRDefault="00501549" w:rsidP="00501549">
      <w:pPr>
        <w:pStyle w:val="af6"/>
        <w:suppressAutoHyphens/>
        <w:ind w:firstLine="709"/>
        <w:jc w:val="both"/>
        <w:rPr>
          <w:b/>
        </w:rPr>
      </w:pPr>
    </w:p>
    <w:p w:rsidR="00501549" w:rsidRDefault="00501549" w:rsidP="00501549">
      <w:pPr>
        <w:suppressAutoHyphens/>
      </w:pPr>
      <w:r>
        <w:t>Банковские реквизиты заявителя  для возврата задатка: _________________________________________________________________________________</w:t>
      </w:r>
    </w:p>
    <w:p w:rsidR="00501549" w:rsidRDefault="00501549" w:rsidP="00501549">
      <w:pPr>
        <w:suppressAutoHyphens/>
      </w:pPr>
      <w:r>
        <w:t>_________________________________________________________________________________</w:t>
      </w:r>
    </w:p>
    <w:p w:rsidR="00501549" w:rsidRDefault="00501549" w:rsidP="00501549">
      <w:pPr>
        <w:suppressAutoHyphens/>
      </w:pPr>
    </w:p>
    <w:p w:rsidR="00501549" w:rsidRDefault="00501549" w:rsidP="00501549">
      <w:pPr>
        <w:suppressAutoHyphens/>
      </w:pPr>
      <w:r>
        <w:t>Подпись заявителя (его уполномоченного представителя):</w:t>
      </w:r>
    </w:p>
    <w:p w:rsidR="00501549" w:rsidRDefault="00501549" w:rsidP="00501549">
      <w:pPr>
        <w:suppressAutoHyphens/>
      </w:pPr>
      <w:r>
        <w:t>_______________________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r>
        <w:t>Телефон _________________________________</w:t>
      </w:r>
    </w:p>
    <w:p w:rsidR="00501549" w:rsidRDefault="00501549" w:rsidP="00501549">
      <w:pPr>
        <w:suppressAutoHyphens/>
      </w:pPr>
    </w:p>
    <w:p w:rsidR="00501549" w:rsidRDefault="00501549" w:rsidP="00501549">
      <w:pPr>
        <w:suppressAutoHyphens/>
      </w:pPr>
      <w:r>
        <w:t>«_____» ___________________ 20____г.</w:t>
      </w:r>
    </w:p>
    <w:p w:rsidR="00501549" w:rsidRDefault="00501549" w:rsidP="00501549">
      <w:pPr>
        <w:suppressAutoHyphens/>
        <w:rPr>
          <w:sz w:val="18"/>
          <w:szCs w:val="18"/>
        </w:rPr>
      </w:pPr>
      <w:r>
        <w:rPr>
          <w:sz w:val="18"/>
          <w:szCs w:val="18"/>
        </w:rPr>
        <w:t xml:space="preserve">                        (дата подачи заявки)</w:t>
      </w:r>
    </w:p>
    <w:p w:rsidR="00501549" w:rsidRDefault="00501549" w:rsidP="00501549">
      <w:pPr>
        <w:suppressAutoHyphens/>
      </w:pPr>
      <w:r>
        <w:t>М.П.</w:t>
      </w:r>
    </w:p>
    <w:p w:rsidR="00501549" w:rsidRDefault="00501549" w:rsidP="00501549">
      <w:pPr>
        <w:suppressAutoHyphens/>
      </w:pPr>
    </w:p>
    <w:p w:rsidR="00501549" w:rsidRDefault="00501549" w:rsidP="00501549">
      <w:pPr>
        <w:suppressAutoHyphens/>
      </w:pPr>
    </w:p>
    <w:p w:rsidR="00501549" w:rsidRDefault="00501549" w:rsidP="00501549">
      <w:pPr>
        <w:suppressAutoHyphens/>
      </w:pPr>
      <w:r>
        <w:t>Заявка принята организатором аукциона:</w:t>
      </w:r>
    </w:p>
    <w:p w:rsidR="00501549" w:rsidRDefault="00501549" w:rsidP="00501549">
      <w:pPr>
        <w:suppressAutoHyphens/>
      </w:pPr>
    </w:p>
    <w:p w:rsidR="00501549" w:rsidRDefault="00501549" w:rsidP="00501549">
      <w:pPr>
        <w:suppressAutoHyphens/>
      </w:pPr>
      <w:r>
        <w:t>час</w:t>
      </w:r>
      <w:proofErr w:type="gramStart"/>
      <w:r>
        <w:t>.</w:t>
      </w:r>
      <w:proofErr w:type="gramEnd"/>
      <w:r>
        <w:t xml:space="preserve"> __________ </w:t>
      </w:r>
      <w:proofErr w:type="gramStart"/>
      <w:r>
        <w:t>м</w:t>
      </w:r>
      <w:proofErr w:type="gramEnd"/>
      <w:r>
        <w:t xml:space="preserve">ин. __________ «______» _________________ 20___г.    №_______ </w:t>
      </w:r>
    </w:p>
    <w:p w:rsidR="00501549" w:rsidRDefault="00501549" w:rsidP="00501549">
      <w:pPr>
        <w:suppressAutoHyphens/>
      </w:pPr>
    </w:p>
    <w:p w:rsidR="00501549" w:rsidRDefault="00501549" w:rsidP="00501549">
      <w:pPr>
        <w:suppressAutoHyphens/>
      </w:pPr>
      <w:r>
        <w:t>Подпись уполномоченного лица организатора аукциона</w:t>
      </w:r>
    </w:p>
    <w:p w:rsidR="00501549" w:rsidRDefault="00501549" w:rsidP="00501549">
      <w:pPr>
        <w:suppressAutoHyphens/>
      </w:pPr>
      <w:r>
        <w:t>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t xml:space="preserve">                                      </w:t>
      </w: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lastRenderedPageBreak/>
        <w:t xml:space="preserve"> Приложение  к заявке на участие в аукционе</w:t>
      </w:r>
    </w:p>
    <w:p w:rsidR="00501549" w:rsidRDefault="00501549" w:rsidP="00501549">
      <w:pPr>
        <w:pStyle w:val="afa"/>
        <w:suppressAutoHyphens/>
        <w:jc w:val="both"/>
        <w:rPr>
          <w:rFonts w:ascii="Times New Roman" w:hAnsi="Times New Roman"/>
        </w:rPr>
      </w:pPr>
      <w:r>
        <w:rPr>
          <w:rFonts w:ascii="Times New Roman" w:hAnsi="Times New Roman"/>
          <w:sz w:val="24"/>
          <w:szCs w:val="24"/>
        </w:rPr>
        <w:t xml:space="preserve">                                                                                            </w:t>
      </w:r>
    </w:p>
    <w:p w:rsidR="00501549" w:rsidRDefault="00501549" w:rsidP="00501549">
      <w:pPr>
        <w:pStyle w:val="afa"/>
        <w:suppressAutoHyphens/>
        <w:jc w:val="both"/>
        <w:rPr>
          <w:rFonts w:ascii="Times New Roman" w:hAnsi="Times New Roman"/>
        </w:rPr>
      </w:pPr>
    </w:p>
    <w:p w:rsidR="00501549" w:rsidRDefault="00501549" w:rsidP="00501549">
      <w:pPr>
        <w:pStyle w:val="afa"/>
        <w:suppressAutoHyphens/>
        <w:jc w:val="center"/>
        <w:rPr>
          <w:rFonts w:ascii="Times New Roman" w:hAnsi="Times New Roman"/>
          <w:b/>
          <w:sz w:val="24"/>
          <w:szCs w:val="24"/>
        </w:rPr>
      </w:pPr>
      <w:r>
        <w:rPr>
          <w:rFonts w:ascii="Times New Roman" w:hAnsi="Times New Roman"/>
          <w:b/>
          <w:sz w:val="24"/>
          <w:szCs w:val="24"/>
        </w:rPr>
        <w:t xml:space="preserve">О </w:t>
      </w:r>
      <w:proofErr w:type="gramStart"/>
      <w:r>
        <w:rPr>
          <w:rFonts w:ascii="Times New Roman" w:hAnsi="Times New Roman"/>
          <w:b/>
          <w:sz w:val="24"/>
          <w:szCs w:val="24"/>
        </w:rPr>
        <w:t>П</w:t>
      </w:r>
      <w:proofErr w:type="gramEnd"/>
      <w:r>
        <w:rPr>
          <w:rFonts w:ascii="Times New Roman" w:hAnsi="Times New Roman"/>
          <w:b/>
          <w:sz w:val="24"/>
          <w:szCs w:val="24"/>
        </w:rPr>
        <w:t xml:space="preserve"> И С Ь</w:t>
      </w:r>
    </w:p>
    <w:p w:rsidR="00501549" w:rsidRDefault="00501549" w:rsidP="00501549">
      <w:pPr>
        <w:suppressAutoHyphens/>
        <w:jc w:val="center"/>
      </w:pPr>
      <w:r>
        <w:rPr>
          <w:b/>
        </w:rPr>
        <w:t>ДОКУМЕНТОВ, ПРЕДСТАВЛЯЕМЫХ ЗАЯВИТЕЛЕМ К ЗАЯВКЕ</w:t>
      </w:r>
    </w:p>
    <w:p w:rsidR="00501549" w:rsidRDefault="00501549" w:rsidP="00501549">
      <w:pPr>
        <w:suppressAutoHyphens/>
        <w:jc w:val="center"/>
        <w:rPr>
          <w:b/>
        </w:rPr>
      </w:pPr>
      <w:r>
        <w:rPr>
          <w:b/>
        </w:rPr>
        <w:t xml:space="preserve">ДЛЯ УЧАСТИЯ В АУКЦИОНЕ </w:t>
      </w:r>
      <w:proofErr w:type="gramStart"/>
      <w:r>
        <w:rPr>
          <w:b/>
        </w:rPr>
        <w:t>НА ПРАВО АВРЕНДЫ</w:t>
      </w:r>
      <w:proofErr w:type="gramEnd"/>
      <w:r>
        <w:rPr>
          <w:b/>
        </w:rPr>
        <w:t xml:space="preserve"> ЗЕМЕЛЬНОГО УЧАСТКА</w:t>
      </w:r>
    </w:p>
    <w:p w:rsidR="00501549" w:rsidRDefault="00501549" w:rsidP="00501549">
      <w:pPr>
        <w:suppressAutoHyphens/>
        <w:jc w:val="center"/>
        <w:rPr>
          <w:b/>
        </w:rPr>
      </w:pPr>
    </w:p>
    <w:p w:rsidR="00501549" w:rsidRDefault="00501549" w:rsidP="00501549">
      <w:pPr>
        <w:suppressAutoHyphens/>
        <w:jc w:val="center"/>
        <w:rPr>
          <w:u w:val="single"/>
        </w:rPr>
      </w:pPr>
      <w:r>
        <w:t xml:space="preserve">     </w:t>
      </w:r>
      <w:r>
        <w:rPr>
          <w:u w:val="single"/>
        </w:rPr>
        <w:t>«____»</w:t>
      </w:r>
      <w:r>
        <w:t xml:space="preserve">   </w:t>
      </w:r>
      <w:r>
        <w:rPr>
          <w:u w:val="single"/>
        </w:rPr>
        <w:t xml:space="preserve">   _________   </w:t>
      </w:r>
      <w:r>
        <w:t xml:space="preserve">   </w:t>
      </w:r>
      <w:r>
        <w:rPr>
          <w:u w:val="single"/>
        </w:rPr>
        <w:t>20</w:t>
      </w:r>
      <w:r w:rsidR="00D23618">
        <w:rPr>
          <w:u w:val="single"/>
        </w:rPr>
        <w:t>21</w:t>
      </w:r>
      <w:r>
        <w:rPr>
          <w:u w:val="single"/>
        </w:rPr>
        <w:t xml:space="preserve"> года</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jc w:val="cente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proofErr w:type="gramStart"/>
      <w:r>
        <w:rPr>
          <w:rFonts w:ascii="Times New Roman" w:hAnsi="Times New Roman"/>
          <w:sz w:val="18"/>
          <w:szCs w:val="18"/>
        </w:rPr>
        <w:t>(наименование юридического лица</w:t>
      </w:r>
      <w:proofErr w:type="gramEnd"/>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r>
        <w:rPr>
          <w:rFonts w:ascii="Times New Roman" w:hAnsi="Times New Roman"/>
          <w:sz w:val="18"/>
          <w:szCs w:val="18"/>
        </w:rPr>
        <w:t>или фамилия, имя, отчество физического лица)</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7.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8.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___________________________________________________________________________</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xml:space="preserve">Подпись заявителя                                                    </w:t>
      </w:r>
    </w:p>
    <w:p w:rsidR="00501549" w:rsidRDefault="00501549" w:rsidP="00501549">
      <w:pPr>
        <w:suppressAutoHyphens/>
      </w:pPr>
    </w:p>
    <w:p w:rsidR="00501549" w:rsidRDefault="00501549" w:rsidP="00501549">
      <w:pPr>
        <w:suppressAutoHyphens/>
        <w:rPr>
          <w:sz w:val="18"/>
          <w:szCs w:val="18"/>
        </w:rPr>
      </w:pPr>
      <w:r>
        <w:t xml:space="preserve">__________________________                                                                                                                                  </w:t>
      </w:r>
    </w:p>
    <w:p w:rsidR="00501549" w:rsidRDefault="00501549" w:rsidP="00501549">
      <w:pPr>
        <w:suppressAutoHyphens/>
        <w:rPr>
          <w:sz w:val="18"/>
          <w:szCs w:val="18"/>
        </w:rPr>
      </w:pP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Принято организатором торгов:  _________________________________________________</w:t>
      </w:r>
    </w:p>
    <w:p w:rsidR="00501549" w:rsidRDefault="00501549" w:rsidP="00501549">
      <w:pPr>
        <w:suppressAutoHyphens/>
      </w:pPr>
      <w:r>
        <w:t>_____________________________________________________________________________</w:t>
      </w:r>
    </w:p>
    <w:p w:rsidR="00501549" w:rsidRDefault="00501549" w:rsidP="00501549">
      <w:pPr>
        <w:suppressAutoHyphens/>
        <w:jc w:val="center"/>
        <w:rPr>
          <w:sz w:val="18"/>
          <w:szCs w:val="18"/>
        </w:rPr>
      </w:pPr>
      <w:r>
        <w:rPr>
          <w:sz w:val="18"/>
          <w:szCs w:val="18"/>
        </w:rPr>
        <w:t>(уполномоченное лицо, подпись, время, № заявки)</w:t>
      </w: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2"/>
        <w:rPr>
          <w:rFonts w:cs="Times New Roman"/>
          <w:sz w:val="24"/>
        </w:rPr>
      </w:pPr>
      <w:r>
        <w:rPr>
          <w:rFonts w:cs="Times New Roman"/>
          <w:b/>
          <w:sz w:val="24"/>
        </w:rPr>
        <w:t>ПРИЛОЖЕНИЕ №2: Проект договора купли-продажи земельного участка.</w:t>
      </w:r>
    </w:p>
    <w:p w:rsidR="00501549" w:rsidRDefault="00501549" w:rsidP="00501549">
      <w:pPr>
        <w:ind w:firstLine="709"/>
        <w:jc w:val="center"/>
        <w:rPr>
          <w:b/>
          <w:color w:val="000000"/>
        </w:rPr>
      </w:pPr>
    </w:p>
    <w:p w:rsidR="00501549" w:rsidRDefault="00501549" w:rsidP="00501549">
      <w:pPr>
        <w:ind w:firstLine="709"/>
        <w:jc w:val="center"/>
        <w:rPr>
          <w:b/>
          <w:color w:val="000000"/>
        </w:rPr>
      </w:pPr>
    </w:p>
    <w:p w:rsidR="00501549" w:rsidRDefault="00501549" w:rsidP="00501549">
      <w:pPr>
        <w:ind w:firstLine="709"/>
        <w:jc w:val="center"/>
        <w:rPr>
          <w:b/>
          <w:color w:val="000000" w:themeColor="text1"/>
        </w:rPr>
      </w:pPr>
      <w:r>
        <w:rPr>
          <w:b/>
          <w:color w:val="000000" w:themeColor="text1"/>
        </w:rPr>
        <w:t xml:space="preserve">ПРОЕКТ </w:t>
      </w:r>
    </w:p>
    <w:p w:rsidR="002E3739" w:rsidRDefault="002E3739" w:rsidP="002E3739">
      <w:pPr>
        <w:ind w:firstLine="709"/>
        <w:jc w:val="center"/>
        <w:rPr>
          <w:b/>
          <w:color w:val="000000"/>
          <w:sz w:val="20"/>
          <w:szCs w:val="20"/>
        </w:rPr>
      </w:pPr>
      <w:r>
        <w:rPr>
          <w:b/>
          <w:color w:val="000000"/>
        </w:rPr>
        <w:t>ДОГОВОР АРЕНДЫ ЗЕМЕЛЬНОГО УЧАСТКА № ___</w:t>
      </w:r>
    </w:p>
    <w:p w:rsidR="002E3739" w:rsidRDefault="002E3739" w:rsidP="002E3739">
      <w:pPr>
        <w:ind w:firstLine="709"/>
        <w:jc w:val="both"/>
        <w:rPr>
          <w:color w:val="000000"/>
          <w:sz w:val="20"/>
          <w:szCs w:val="20"/>
        </w:rPr>
      </w:pP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color w:val="000000"/>
        </w:rPr>
        <w:t>Город Вельск, Архангельская область                                            «__» _______</w:t>
      </w:r>
      <w:r w:rsidR="00D23618">
        <w:rPr>
          <w:color w:val="000000"/>
        </w:rPr>
        <w:t>__  2021</w:t>
      </w:r>
      <w:r w:rsidRPr="00B00D96">
        <w:rPr>
          <w:color w:val="000000"/>
        </w:rPr>
        <w:t xml:space="preserve"> года</w:t>
      </w:r>
    </w:p>
    <w:p w:rsidR="002E3739" w:rsidRDefault="002E3739" w:rsidP="002E3739">
      <w:pPr>
        <w:ind w:firstLine="709"/>
        <w:jc w:val="both"/>
        <w:rPr>
          <w:color w:val="000000"/>
          <w:sz w:val="20"/>
          <w:szCs w:val="20"/>
        </w:rPr>
      </w:pPr>
    </w:p>
    <w:p w:rsidR="002E3739" w:rsidRDefault="006E4037" w:rsidP="002E3739">
      <w:pPr>
        <w:jc w:val="both"/>
        <w:rPr>
          <w:color w:val="000000"/>
          <w:sz w:val="20"/>
          <w:szCs w:val="20"/>
        </w:rPr>
      </w:pPr>
      <w:r>
        <w:rPr>
          <w:bCs/>
          <w:color w:val="000000"/>
        </w:rPr>
        <w:t>Городское поселение</w:t>
      </w:r>
      <w:r w:rsidR="002E3739">
        <w:rPr>
          <w:bCs/>
          <w:color w:val="000000"/>
        </w:rPr>
        <w:t xml:space="preserve"> «Вельское»</w:t>
      </w:r>
      <w:r w:rsidR="003F339F">
        <w:rPr>
          <w:bCs/>
          <w:color w:val="000000"/>
        </w:rPr>
        <w:t xml:space="preserve"> </w:t>
      </w:r>
      <w:r w:rsidR="003F339F" w:rsidRPr="003F339F">
        <w:rPr>
          <w:shd w:val="clear" w:color="auto" w:fill="FFFFFF"/>
        </w:rPr>
        <w:t>Вельского муниципального района Архангельской области</w:t>
      </w:r>
      <w:r w:rsidR="002E3739">
        <w:rPr>
          <w:bCs/>
          <w:color w:val="000000"/>
        </w:rPr>
        <w:t xml:space="preserve"> </w:t>
      </w:r>
      <w:r w:rsidR="002E3739" w:rsidRPr="00E82CB6">
        <w:rPr>
          <w:bCs/>
          <w:color w:val="000000"/>
        </w:rPr>
        <w:t xml:space="preserve">в лице главы администрации </w:t>
      </w:r>
      <w:r w:rsidR="00ED30DF">
        <w:rPr>
          <w:bCs/>
          <w:color w:val="000000"/>
        </w:rPr>
        <w:t>городского поселения</w:t>
      </w:r>
      <w:r w:rsidR="002E3739" w:rsidRPr="00E82CB6">
        <w:rPr>
          <w:bCs/>
          <w:color w:val="000000"/>
        </w:rPr>
        <w:t xml:space="preserve"> «Вельское»</w:t>
      </w:r>
      <w:r w:rsidR="003F339F">
        <w:rPr>
          <w:bCs/>
          <w:color w:val="000000"/>
        </w:rPr>
        <w:t xml:space="preserve"> </w:t>
      </w:r>
      <w:r w:rsidR="003F339F" w:rsidRPr="003F339F">
        <w:rPr>
          <w:shd w:val="clear" w:color="auto" w:fill="FFFFFF"/>
        </w:rPr>
        <w:t>Вельского муниципального района Архангельской области</w:t>
      </w:r>
      <w:r w:rsidR="003F339F">
        <w:rPr>
          <w:bCs/>
          <w:color w:val="000000"/>
        </w:rPr>
        <w:t xml:space="preserve"> </w:t>
      </w:r>
      <w:r w:rsidR="002E3739" w:rsidRPr="00E82CB6">
        <w:rPr>
          <w:bCs/>
          <w:color w:val="000000"/>
        </w:rPr>
        <w:t xml:space="preserve"> </w:t>
      </w:r>
      <w:r w:rsidR="00652EE1">
        <w:rPr>
          <w:bCs/>
          <w:color w:val="000000"/>
        </w:rPr>
        <w:t>Ежова Дмитрия Владимировича</w:t>
      </w:r>
      <w:r w:rsidR="002E3739" w:rsidRPr="00E82CB6">
        <w:rPr>
          <w:bCs/>
          <w:color w:val="000000"/>
        </w:rPr>
        <w:t xml:space="preserve"> </w:t>
      </w:r>
      <w:r w:rsidR="002E3739" w:rsidRPr="00E82CB6">
        <w:rPr>
          <w:color w:val="000000"/>
        </w:rPr>
        <w:t xml:space="preserve">действующего на основании Устава </w:t>
      </w:r>
      <w:r w:rsidR="00ED30DF">
        <w:rPr>
          <w:color w:val="000000"/>
        </w:rPr>
        <w:t>городского поселения</w:t>
      </w:r>
      <w:r w:rsidR="002E3739" w:rsidRPr="00E82CB6">
        <w:rPr>
          <w:color w:val="000000"/>
        </w:rPr>
        <w:t xml:space="preserve"> «Вельское», именуемый в дальнейшем «Арендодатель», с одной стороны, и </w:t>
      </w:r>
      <w:r w:rsidR="002E3739">
        <w:rPr>
          <w:color w:val="000000"/>
        </w:rPr>
        <w:t>Наименование юр</w:t>
      </w:r>
      <w:proofErr w:type="gramStart"/>
      <w:r w:rsidR="002E3739">
        <w:rPr>
          <w:color w:val="000000"/>
        </w:rPr>
        <w:t>.л</w:t>
      </w:r>
      <w:proofErr w:type="gramEnd"/>
      <w:r w:rsidR="002E3739">
        <w:rPr>
          <w:color w:val="000000"/>
        </w:rPr>
        <w:t>ица</w:t>
      </w:r>
      <w:r w:rsidR="002E3739">
        <w:t>,</w:t>
      </w:r>
      <w:r w:rsidR="002E3739">
        <w:rPr>
          <w:color w:val="000000"/>
        </w:rPr>
        <w:t xml:space="preserve"> ИНН _________, КПП __________, ОГРН ___________, в лице </w:t>
      </w:r>
      <w:r w:rsidR="00032612">
        <w:rPr>
          <w:color w:val="000000"/>
        </w:rPr>
        <w:t>______________</w:t>
      </w:r>
      <w:r w:rsidR="002E3739">
        <w:rPr>
          <w:color w:val="000000"/>
        </w:rPr>
        <w:t xml:space="preserve">, действующей на основании </w:t>
      </w:r>
      <w:r w:rsidR="00032612">
        <w:rPr>
          <w:color w:val="000000"/>
        </w:rPr>
        <w:t>______________</w:t>
      </w:r>
      <w:r w:rsidR="002E3739">
        <w:rPr>
          <w:color w:val="000000"/>
        </w:rPr>
        <w:t>,</w:t>
      </w:r>
      <w:r w:rsidR="00032612">
        <w:rPr>
          <w:color w:val="000000"/>
        </w:rPr>
        <w:t xml:space="preserve"> или ФИО и данные физ.лица</w:t>
      </w:r>
      <w:r w:rsidR="002E3739">
        <w:rPr>
          <w:color w:val="000000"/>
        </w:rPr>
        <w:t xml:space="preserve"> именуемый в дальнейшем </w:t>
      </w:r>
      <w:r w:rsidR="002E3739">
        <w:rPr>
          <w:bCs/>
          <w:color w:val="000000"/>
        </w:rPr>
        <w:t>«Арендатор»</w:t>
      </w:r>
      <w:r w:rsidR="002E3739">
        <w:rPr>
          <w:color w:val="000000"/>
        </w:rPr>
        <w:t>, с другой стороны, в дальнейшем именуемые «Стороны», заключили настоящий договор аренды земельного участка (далее — Договор) о нижеследующем:</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rPr>
      </w:pPr>
      <w:r w:rsidRPr="00E82CB6">
        <w:rPr>
          <w:b/>
          <w:bCs/>
          <w:color w:val="000000"/>
        </w:rPr>
        <w:t>1. Предмет Договора</w:t>
      </w:r>
    </w:p>
    <w:p w:rsidR="002E3739" w:rsidRPr="00E82CB6" w:rsidRDefault="002E3739" w:rsidP="002E3739">
      <w:pPr>
        <w:suppressAutoHyphens/>
        <w:ind w:firstLine="709"/>
        <w:jc w:val="both"/>
        <w:rPr>
          <w:color w:val="000000"/>
          <w:shd w:val="clear" w:color="auto" w:fill="FFFFFF"/>
        </w:rPr>
      </w:pPr>
      <w:r w:rsidRPr="00E82CB6">
        <w:rPr>
          <w:color w:val="000000"/>
        </w:rPr>
        <w:t xml:space="preserve">            1.1. На основании распоряжения администрации </w:t>
      </w:r>
      <w:r w:rsidR="00ED30DF">
        <w:rPr>
          <w:color w:val="000000"/>
        </w:rPr>
        <w:t>городского поселения</w:t>
      </w:r>
      <w:r w:rsidRPr="00E82CB6">
        <w:rPr>
          <w:color w:val="000000"/>
        </w:rPr>
        <w:t xml:space="preserve"> «Вельское»</w:t>
      </w:r>
      <w:r w:rsidR="003F339F">
        <w:rPr>
          <w:color w:val="000000"/>
        </w:rPr>
        <w:t xml:space="preserve"> </w:t>
      </w:r>
      <w:r w:rsidR="003F339F" w:rsidRPr="003F339F">
        <w:rPr>
          <w:shd w:val="clear" w:color="auto" w:fill="FFFFFF"/>
        </w:rPr>
        <w:t>Вельского муниципального района Архангельской области</w:t>
      </w:r>
      <w:r w:rsidRPr="00E82CB6">
        <w:rPr>
          <w:color w:val="000000"/>
        </w:rPr>
        <w:t xml:space="preserve"> </w:t>
      </w:r>
      <w:r w:rsidRPr="00E82CB6">
        <w:t>о</w:t>
      </w:r>
      <w:r>
        <w:t>т «</w:t>
      </w:r>
      <w:r w:rsidR="00032612">
        <w:t>__</w:t>
      </w:r>
      <w:r>
        <w:t xml:space="preserve">»  </w:t>
      </w:r>
      <w:r w:rsidR="00032612">
        <w:t>_________</w:t>
      </w:r>
      <w:r w:rsidR="00D23618">
        <w:t xml:space="preserve">  2021</w:t>
      </w:r>
      <w:r>
        <w:t xml:space="preserve"> года № </w:t>
      </w:r>
      <w:proofErr w:type="spellStart"/>
      <w:r w:rsidR="00032612">
        <w:t>__</w:t>
      </w:r>
      <w:proofErr w:type="gramStart"/>
      <w:r w:rsidR="00032612">
        <w:t>_</w:t>
      </w:r>
      <w:r w:rsidRPr="00E82CB6">
        <w:t>-</w:t>
      </w:r>
      <w:proofErr w:type="gramEnd"/>
      <w:r w:rsidRPr="00E82CB6">
        <w:t>р</w:t>
      </w:r>
      <w:proofErr w:type="spellEnd"/>
      <w:r w:rsidRPr="00E82CB6">
        <w:rPr>
          <w:color w:val="000000"/>
        </w:rPr>
        <w:t xml:space="preserve"> «О проведении аукциона на право заключения договора аренды земельного участка», протокола рассмотрения заявок</w:t>
      </w:r>
      <w:r w:rsidR="00032612">
        <w:rPr>
          <w:color w:val="000000"/>
        </w:rPr>
        <w:t xml:space="preserve"> </w:t>
      </w:r>
      <w:r w:rsidRPr="00E82CB6">
        <w:t>на участие в аукционе</w:t>
      </w:r>
      <w:r w:rsidR="00652EE1">
        <w:t xml:space="preserve"> </w:t>
      </w:r>
      <w:r w:rsidR="00652EE1">
        <w:rPr>
          <w:color w:val="000000"/>
        </w:rPr>
        <w:t>или протокола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sidRPr="00E82CB6">
        <w:rPr>
          <w:color w:val="000000"/>
        </w:rPr>
        <w:t xml:space="preserve"> </w:t>
      </w:r>
      <w:r w:rsidR="00D23618">
        <w:rPr>
          <w:color w:val="000000"/>
        </w:rPr>
        <w:t>_________ 2021</w:t>
      </w:r>
      <w:r w:rsidRPr="00E82CB6">
        <w:rPr>
          <w:color w:val="000000"/>
        </w:rPr>
        <w:t xml:space="preserve"> года  </w:t>
      </w:r>
      <w:r w:rsidRPr="00E82CB6">
        <w:rPr>
          <w:b/>
          <w:bCs/>
          <w:color w:val="000000"/>
        </w:rPr>
        <w:t>«Арендодатель»</w:t>
      </w:r>
      <w:r w:rsidRPr="00E82CB6">
        <w:rPr>
          <w:color w:val="000000"/>
        </w:rPr>
        <w:t xml:space="preserve">  предоставляет, а  </w:t>
      </w:r>
      <w:r w:rsidRPr="00E82CB6">
        <w:rPr>
          <w:b/>
          <w:bCs/>
          <w:color w:val="000000"/>
        </w:rPr>
        <w:t>«Арендатор»</w:t>
      </w:r>
      <w:r w:rsidRPr="00E82CB6">
        <w:rPr>
          <w:color w:val="000000"/>
        </w:rPr>
        <w:t xml:space="preserve">  принимает в аренду </w:t>
      </w:r>
      <w:r>
        <w:rPr>
          <w:color w:val="000000"/>
          <w:shd w:val="clear" w:color="auto" w:fill="FFFFFF"/>
        </w:rPr>
        <w:t>з</w:t>
      </w:r>
      <w:r w:rsidRPr="00E25A85">
        <w:rPr>
          <w:color w:val="000000"/>
          <w:shd w:val="clear" w:color="auto" w:fill="FFFFFF"/>
        </w:rPr>
        <w:t xml:space="preserve">емельный участок, находящийся в </w:t>
      </w:r>
      <w:r w:rsidR="00032612">
        <w:rPr>
          <w:color w:val="000000"/>
          <w:shd w:val="clear" w:color="auto" w:fill="FFFFFF"/>
        </w:rPr>
        <w:t>_________</w:t>
      </w:r>
      <w:r w:rsidRPr="00E25A85">
        <w:rPr>
          <w:color w:val="000000"/>
          <w:shd w:val="clear" w:color="auto" w:fill="FFFFFF"/>
        </w:rPr>
        <w:t xml:space="preserve">, </w:t>
      </w:r>
      <w:r w:rsidRPr="00E25A85">
        <w:t xml:space="preserve">площадью  </w:t>
      </w:r>
      <w:r w:rsidR="00032612">
        <w:t>_____</w:t>
      </w:r>
      <w:r w:rsidRPr="00E25A85">
        <w:t xml:space="preserve"> кв.м. с кадастровым номером </w:t>
      </w:r>
      <w:r w:rsidR="00032612">
        <w:rPr>
          <w:bCs/>
          <w:color w:val="343434"/>
          <w:shd w:val="clear" w:color="auto" w:fill="FFFFFF"/>
        </w:rPr>
        <w:t>____________</w:t>
      </w:r>
      <w:r w:rsidRPr="00E25A85">
        <w:t xml:space="preserve"> (категория земель</w:t>
      </w:r>
      <w:proofErr w:type="gramStart"/>
      <w:r w:rsidRPr="00E25A85">
        <w:t xml:space="preserve"> – </w:t>
      </w:r>
      <w:r w:rsidR="00032612">
        <w:t>_______________</w:t>
      </w:r>
      <w:r w:rsidRPr="00E25A85">
        <w:t xml:space="preserve">), </w:t>
      </w:r>
      <w:proofErr w:type="gramEnd"/>
      <w:r w:rsidRPr="00E25A85">
        <w:t xml:space="preserve">адрес (описание местоположения): </w:t>
      </w:r>
      <w:r w:rsidR="00032612">
        <w:rPr>
          <w:bCs/>
          <w:color w:val="343434"/>
          <w:shd w:val="clear" w:color="auto" w:fill="FFFFFF"/>
        </w:rPr>
        <w:t>_________________</w:t>
      </w:r>
      <w:r w:rsidRPr="00E25A85">
        <w:rPr>
          <w:bCs/>
          <w:color w:val="343434"/>
          <w:shd w:val="clear" w:color="auto" w:fill="FFFFFF"/>
        </w:rPr>
        <w:t xml:space="preserve">, </w:t>
      </w:r>
      <w:r w:rsidRPr="00E25A85">
        <w:t xml:space="preserve">разрешенное использование: </w:t>
      </w:r>
      <w:r w:rsidR="00032612">
        <w:t>_______________________________</w:t>
      </w:r>
      <w:r w:rsidRPr="00E25A85">
        <w:rPr>
          <w:color w:val="000000"/>
          <w:shd w:val="clear" w:color="auto" w:fill="FFFFFF"/>
        </w:rPr>
        <w:t>.</w:t>
      </w:r>
      <w:r w:rsidRPr="00E82CB6">
        <w:rPr>
          <w:color w:val="000000"/>
          <w:shd w:val="clear" w:color="auto" w:fill="FFFFFF"/>
        </w:rPr>
        <w:t xml:space="preserve">      </w:t>
      </w:r>
    </w:p>
    <w:p w:rsidR="002E3739" w:rsidRPr="00E82CB6" w:rsidRDefault="002E3739" w:rsidP="002E3739">
      <w:pPr>
        <w:ind w:firstLine="709"/>
        <w:jc w:val="both"/>
        <w:rPr>
          <w:color w:val="000000"/>
        </w:rPr>
      </w:pPr>
      <w:r w:rsidRPr="00E82CB6">
        <w:rPr>
          <w:b/>
          <w:bCs/>
          <w:color w:val="000000"/>
        </w:rPr>
        <w:t>2. Срок действия Договора</w:t>
      </w:r>
    </w:p>
    <w:p w:rsidR="002E3739" w:rsidRPr="00E82CB6" w:rsidRDefault="002E3739" w:rsidP="002E3739">
      <w:pPr>
        <w:ind w:firstLine="709"/>
        <w:jc w:val="both"/>
        <w:rPr>
          <w:color w:val="000000"/>
        </w:rPr>
      </w:pPr>
      <w:r w:rsidRPr="00E82CB6">
        <w:rPr>
          <w:color w:val="000000"/>
        </w:rPr>
        <w:t xml:space="preserve">2.1. Срок аренды Участка </w:t>
      </w:r>
      <w:r w:rsidR="00032612">
        <w:rPr>
          <w:color w:val="000000"/>
        </w:rPr>
        <w:t>__________</w:t>
      </w:r>
      <w:r w:rsidRPr="00E82CB6">
        <w:rPr>
          <w:color w:val="000000"/>
        </w:rPr>
        <w:t xml:space="preserve"> с момента подписания договора.</w:t>
      </w:r>
    </w:p>
    <w:p w:rsidR="002E3739" w:rsidRPr="00E82CB6" w:rsidRDefault="002E3739" w:rsidP="002E3739">
      <w:pPr>
        <w:ind w:firstLine="709"/>
        <w:jc w:val="both"/>
        <w:rPr>
          <w:color w:val="000000"/>
        </w:rPr>
      </w:pPr>
      <w:r w:rsidRPr="00E82CB6">
        <w:rPr>
          <w:color w:val="000000"/>
        </w:rPr>
        <w:t>2.2. Договор вступает в силу с момента его подписания сторонами, подлежит государственной регистрации в межмуниципальном отделе по Вельскому, Шенкурскому и Устьянскому районам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Pr="00E82CB6" w:rsidRDefault="002E3739" w:rsidP="002E3739">
      <w:pPr>
        <w:ind w:firstLine="709"/>
        <w:jc w:val="both"/>
        <w:rPr>
          <w:b/>
          <w:bCs/>
          <w:color w:val="000000"/>
        </w:rPr>
      </w:pPr>
    </w:p>
    <w:p w:rsidR="002E3739" w:rsidRPr="00E82CB6" w:rsidRDefault="002E3739" w:rsidP="002E3739">
      <w:pPr>
        <w:ind w:firstLine="709"/>
        <w:jc w:val="both"/>
        <w:rPr>
          <w:color w:val="000000"/>
        </w:rPr>
      </w:pPr>
      <w:r w:rsidRPr="00E82CB6">
        <w:rPr>
          <w:b/>
          <w:bCs/>
          <w:color w:val="000000"/>
        </w:rPr>
        <w:t>3. Размер и порядок внесения арендной платы за землю</w:t>
      </w:r>
    </w:p>
    <w:p w:rsidR="002E3739" w:rsidRPr="00E82CB6" w:rsidRDefault="002E3739" w:rsidP="002E3739">
      <w:pPr>
        <w:ind w:firstLine="709"/>
        <w:jc w:val="both"/>
        <w:rPr>
          <w:color w:val="000000"/>
        </w:rPr>
      </w:pPr>
      <w:r w:rsidRPr="00E82CB6">
        <w:rPr>
          <w:color w:val="000000"/>
        </w:rPr>
        <w:t xml:space="preserve">3.1. Ежегодная арендная плата за земельный участок определяется в соответствии с протоколом рассмотрения заявок </w:t>
      </w:r>
      <w:r w:rsidRPr="00E82CB6">
        <w:t>на участие в аукционе</w:t>
      </w:r>
      <w:r w:rsidR="00032612">
        <w:t xml:space="preserve"> или протоколом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Pr>
          <w:color w:val="000000"/>
        </w:rPr>
        <w:t xml:space="preserve"> </w:t>
      </w:r>
      <w:r w:rsidR="00727A2D">
        <w:rPr>
          <w:color w:val="000000"/>
        </w:rPr>
        <w:t>_______ 202</w:t>
      </w:r>
      <w:r w:rsidR="00D23618">
        <w:rPr>
          <w:color w:val="000000"/>
        </w:rPr>
        <w:t>1</w:t>
      </w:r>
      <w:r w:rsidRPr="00E82CB6">
        <w:rPr>
          <w:color w:val="000000"/>
        </w:rPr>
        <w:t xml:space="preserve"> года составляет </w:t>
      </w:r>
      <w:r w:rsidR="00032612">
        <w:t>________</w:t>
      </w:r>
      <w:r w:rsidRPr="00E82CB6">
        <w:t xml:space="preserve">  </w:t>
      </w:r>
      <w:r w:rsidRPr="00E82CB6">
        <w:rPr>
          <w:color w:val="000000"/>
        </w:rPr>
        <w:t>рублей (Без учета НДС).</w:t>
      </w:r>
    </w:p>
    <w:p w:rsidR="002E3739" w:rsidRPr="00E82CB6" w:rsidRDefault="002E3739" w:rsidP="002E3739">
      <w:pPr>
        <w:jc w:val="both"/>
        <w:rPr>
          <w:color w:val="000000"/>
        </w:rPr>
      </w:pPr>
      <w:r w:rsidRPr="00E82CB6">
        <w:rPr>
          <w:color w:val="000000"/>
        </w:rPr>
        <w:t xml:space="preserve">            3.2. Перечисленный </w:t>
      </w:r>
      <w:r w:rsidRPr="00E82CB6">
        <w:rPr>
          <w:b/>
          <w:bCs/>
          <w:color w:val="000000"/>
        </w:rPr>
        <w:t>«Арендатором»</w:t>
      </w:r>
      <w:r w:rsidRPr="00E82CB6">
        <w:rPr>
          <w:color w:val="000000"/>
        </w:rPr>
        <w:t xml:space="preserve"> задаток для участия в торгах в сумме </w:t>
      </w:r>
      <w:r w:rsidR="00032612">
        <w:t>________</w:t>
      </w:r>
      <w:r>
        <w:t xml:space="preserve"> </w:t>
      </w:r>
      <w:r w:rsidRPr="00E82CB6">
        <w:rPr>
          <w:color w:val="000000"/>
        </w:rPr>
        <w:t xml:space="preserve">рублей  засчитывается  </w:t>
      </w:r>
      <w:r w:rsidRPr="00E82CB6">
        <w:rPr>
          <w:b/>
          <w:bCs/>
          <w:color w:val="000000"/>
        </w:rPr>
        <w:t>«Арендодателем»</w:t>
      </w:r>
      <w:r w:rsidRPr="00E82CB6">
        <w:rPr>
          <w:color w:val="000000"/>
        </w:rPr>
        <w:t> в счет платежа по арендной плате по Договору.</w:t>
      </w:r>
    </w:p>
    <w:p w:rsidR="002E3739" w:rsidRDefault="002E3739" w:rsidP="002E3739">
      <w:pPr>
        <w:pStyle w:val="af8"/>
        <w:spacing w:after="0"/>
        <w:ind w:left="0" w:firstLine="709"/>
        <w:jc w:val="both"/>
        <w:rPr>
          <w:color w:val="000000"/>
          <w:sz w:val="27"/>
          <w:szCs w:val="27"/>
        </w:rPr>
      </w:pPr>
      <w:r w:rsidRPr="00E82CB6">
        <w:rPr>
          <w:color w:val="000000"/>
        </w:rPr>
        <w:t xml:space="preserve">3.3. Арендная плата по Договору вносится «Арендатором» путем перечисления на расчетный счет </w:t>
      </w:r>
      <w:r w:rsidRPr="00E82CB6">
        <w:t xml:space="preserve">в </w:t>
      </w:r>
      <w:r w:rsidR="00BD5CE1" w:rsidRPr="00240F6A">
        <w:t xml:space="preserve">УФК по Архангельской области и Ненецкому автономному округу (Администрация МО «Вельское»), ИНН 2907010999; КПП 290701001; БИК 011117401; ОГРН 1052907034762; Код ОКТМО 11605101, </w:t>
      </w:r>
      <w:proofErr w:type="spellStart"/>
      <w:r w:rsidR="00BD5CE1" w:rsidRPr="00240F6A">
        <w:t>кор</w:t>
      </w:r>
      <w:proofErr w:type="spellEnd"/>
      <w:r w:rsidR="00BD5CE1" w:rsidRPr="00240F6A">
        <w:t>/счет №401028100453700000</w:t>
      </w:r>
      <w:r w:rsidR="00BD5CE1">
        <w:t>1</w:t>
      </w:r>
      <w:r w:rsidR="00BD5CE1" w:rsidRPr="00240F6A">
        <w:t>6,</w:t>
      </w:r>
      <w:r w:rsidR="00BD5CE1">
        <w:t xml:space="preserve"> </w:t>
      </w:r>
      <w:proofErr w:type="spellStart"/>
      <w:r w:rsidR="00BD5CE1">
        <w:t>р</w:t>
      </w:r>
      <w:proofErr w:type="spellEnd"/>
      <w:r w:rsidR="00BD5CE1">
        <w:t xml:space="preserve">/счет №03100643000000012400  </w:t>
      </w:r>
      <w:r w:rsidR="00BD5CE1" w:rsidRPr="00240F6A">
        <w:t>банк получателя Отделени</w:t>
      </w:r>
      <w:r w:rsidR="00BD5CE1">
        <w:t>е Архангельск Банка России//УФК</w:t>
      </w:r>
      <w:r w:rsidR="00BD5CE1" w:rsidRPr="00240F6A">
        <w:t xml:space="preserve"> по Архангельской области и Ненецкому автономному округу г</w:t>
      </w:r>
      <w:proofErr w:type="gramStart"/>
      <w:r w:rsidR="00BD5CE1" w:rsidRPr="00240F6A">
        <w:t>.А</w:t>
      </w:r>
      <w:proofErr w:type="gramEnd"/>
      <w:r w:rsidR="00BD5CE1" w:rsidRPr="00240F6A">
        <w:t>рхангельск</w:t>
      </w:r>
      <w:r w:rsidRPr="00E82CB6">
        <w:t xml:space="preserve">; </w:t>
      </w:r>
      <w:r>
        <w:rPr>
          <w:color w:val="000000"/>
        </w:rPr>
        <w:t xml:space="preserve">КБК </w:t>
      </w:r>
      <w:r w:rsidR="00032612">
        <w:rPr>
          <w:bCs/>
          <w:color w:val="000000"/>
        </w:rPr>
        <w:t>___________.</w:t>
      </w:r>
    </w:p>
    <w:p w:rsidR="002E3739" w:rsidRPr="00E82CB6" w:rsidRDefault="002E3739" w:rsidP="00032612">
      <w:pPr>
        <w:pStyle w:val="af8"/>
        <w:spacing w:after="0"/>
        <w:jc w:val="both"/>
        <w:rPr>
          <w:color w:val="000000"/>
        </w:rPr>
      </w:pPr>
    </w:p>
    <w:p w:rsidR="002E3739" w:rsidRPr="00E82CB6" w:rsidRDefault="002E3739" w:rsidP="002E3739">
      <w:pPr>
        <w:pStyle w:val="af8"/>
        <w:spacing w:after="0"/>
        <w:ind w:left="0" w:firstLine="709"/>
        <w:jc w:val="both"/>
        <w:rPr>
          <w:color w:val="000000"/>
        </w:rPr>
      </w:pPr>
      <w:r w:rsidRPr="00E82CB6">
        <w:rPr>
          <w:color w:val="000000"/>
        </w:rPr>
        <w:t>В платежном документе в поле «Назначение платежа» указывается номер и дата договора аренды земельного участка, а также период, за который производится платеж.</w:t>
      </w:r>
    </w:p>
    <w:p w:rsidR="002E3739" w:rsidRPr="00E82CB6" w:rsidRDefault="002E3739" w:rsidP="002E3739">
      <w:pPr>
        <w:ind w:firstLine="709"/>
        <w:jc w:val="both"/>
        <w:rPr>
          <w:color w:val="000000"/>
        </w:rPr>
      </w:pPr>
      <w:r w:rsidRPr="00E82CB6">
        <w:rPr>
          <w:color w:val="000000"/>
        </w:rPr>
        <w:t xml:space="preserve">3.4. Арендная плата вносится ежеквартально равными частями не позднее 15 числа </w:t>
      </w:r>
      <w:r w:rsidR="00727A2D">
        <w:rPr>
          <w:color w:val="000000"/>
        </w:rPr>
        <w:t>месяца, следующего за кварталом</w:t>
      </w:r>
      <w:r w:rsidRPr="00E82CB6">
        <w:rPr>
          <w:color w:val="000000"/>
        </w:rPr>
        <w:t>.</w:t>
      </w:r>
      <w:r w:rsidR="00BD5CE1">
        <w:rPr>
          <w:color w:val="000000"/>
        </w:rPr>
        <w:t xml:space="preserve"> </w:t>
      </w:r>
      <w:r w:rsidR="00BD5CE1" w:rsidRPr="00076331">
        <w:t>Исчисление квартала начинается с момента подписания договора.</w:t>
      </w:r>
    </w:p>
    <w:p w:rsidR="002E3739" w:rsidRPr="00E82CB6" w:rsidRDefault="002E3739" w:rsidP="002E3739">
      <w:pPr>
        <w:ind w:firstLine="709"/>
        <w:jc w:val="both"/>
        <w:rPr>
          <w:color w:val="000000"/>
        </w:rPr>
      </w:pPr>
      <w:r w:rsidRPr="00E82CB6">
        <w:rPr>
          <w:color w:val="000000"/>
        </w:rPr>
        <w:t>3.5. Сроки внесения, расчетный счет и соответствующие реквизиты для внесения арендной платы могут быть изменены</w:t>
      </w:r>
      <w:r w:rsidRPr="00E82CB6">
        <w:rPr>
          <w:b/>
          <w:bCs/>
          <w:color w:val="000000"/>
        </w:rPr>
        <w:t> «Арендодателем» </w:t>
      </w:r>
      <w:r w:rsidRPr="00E82CB6">
        <w:rPr>
          <w:color w:val="000000"/>
        </w:rPr>
        <w:t>в одностороннем порядке при изменении нормативных правовых актов Российской Федерации, Архангельской области, определяющих исчисление размера арендной платы, порядок и условия ее внесения. Подписание дополнительного соглашения в данном случае не требуется.</w:t>
      </w:r>
    </w:p>
    <w:p w:rsidR="002E3739" w:rsidRPr="00E82CB6" w:rsidRDefault="002E3739" w:rsidP="002E3739">
      <w:pPr>
        <w:ind w:firstLine="709"/>
        <w:jc w:val="both"/>
        <w:rPr>
          <w:color w:val="000000"/>
        </w:rPr>
      </w:pPr>
      <w:r w:rsidRPr="00E82CB6">
        <w:rPr>
          <w:color w:val="000000"/>
        </w:rPr>
        <w:t>3.6. Неиспользование </w:t>
      </w:r>
      <w:r w:rsidRPr="00E82CB6">
        <w:rPr>
          <w:b/>
          <w:bCs/>
          <w:color w:val="000000"/>
        </w:rPr>
        <w:t>«Арендатором»</w:t>
      </w:r>
      <w:r w:rsidRPr="00E82CB6">
        <w:rPr>
          <w:color w:val="000000"/>
        </w:rPr>
        <w:t> Участка не может служить основанием для отказа в уплате арендной платы.</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themeColor="text1"/>
        </w:rPr>
      </w:pPr>
      <w:r w:rsidRPr="00E82CB6">
        <w:rPr>
          <w:b/>
          <w:bCs/>
          <w:color w:val="000000" w:themeColor="text1"/>
        </w:rPr>
        <w:t>4. Права и обязанности Арендодателя</w:t>
      </w:r>
    </w:p>
    <w:p w:rsidR="002E3739" w:rsidRPr="00E82CB6" w:rsidRDefault="002E3739" w:rsidP="002E3739">
      <w:pPr>
        <w:ind w:firstLine="709"/>
        <w:jc w:val="both"/>
        <w:rPr>
          <w:color w:val="000000" w:themeColor="text1"/>
        </w:rPr>
      </w:pPr>
      <w:r w:rsidRPr="00E82CB6">
        <w:rPr>
          <w:color w:val="000000" w:themeColor="text1"/>
        </w:rPr>
        <w:t xml:space="preserve">4.1. </w:t>
      </w:r>
      <w:r w:rsidRPr="00E82CB6">
        <w:rPr>
          <w:b/>
          <w:bCs/>
          <w:color w:val="000000" w:themeColor="text1"/>
        </w:rPr>
        <w:t xml:space="preserve">«Арендодатель»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 xml:space="preserve">4.1.1. На беспрепятственный доступ на территорию арендуемого земельного участка с целью его осмотра на предмет соблюдения </w:t>
      </w:r>
      <w:r w:rsidRPr="00E82CB6">
        <w:rPr>
          <w:b/>
          <w:bCs/>
          <w:color w:val="000000" w:themeColor="text1"/>
        </w:rPr>
        <w:t xml:space="preserve">«Арендатором» </w:t>
      </w:r>
      <w:r w:rsidRPr="00E82CB6">
        <w:rPr>
          <w:color w:val="000000" w:themeColor="text1"/>
        </w:rPr>
        <w:t xml:space="preserve">условий Договора по использованию Участка, предварительно уведомив об этом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4.1.2. Производить на Участке необходимые землеустроительные, топографические и прочие работы в собственных интересах, не ущемляющие права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4.1.3. Требовать от </w:t>
      </w:r>
      <w:r w:rsidRPr="00E82CB6">
        <w:rPr>
          <w:b/>
          <w:bCs/>
          <w:color w:val="000000" w:themeColor="text1"/>
        </w:rPr>
        <w:t xml:space="preserve">«Арендатора» </w:t>
      </w:r>
      <w:r w:rsidRPr="00E82CB6">
        <w:rPr>
          <w:color w:val="000000" w:themeColor="text1"/>
        </w:rPr>
        <w:t>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2E3739" w:rsidRPr="00E82CB6" w:rsidRDefault="002E3739" w:rsidP="002E3739">
      <w:pPr>
        <w:ind w:firstLine="709"/>
        <w:jc w:val="both"/>
        <w:rPr>
          <w:color w:val="000000" w:themeColor="text1"/>
        </w:rPr>
      </w:pPr>
      <w:r w:rsidRPr="00E82CB6">
        <w:rPr>
          <w:color w:val="000000" w:themeColor="text1"/>
        </w:rPr>
        <w:t xml:space="preserve">4.1.4. На возмещение убытков, причиненных ухудшением качества Участка в результате хозяйственной деятельности </w:t>
      </w:r>
      <w:r w:rsidRPr="00E82CB6">
        <w:rPr>
          <w:b/>
          <w:bCs/>
          <w:color w:val="000000" w:themeColor="text1"/>
        </w:rPr>
        <w:t>«Арендатора»</w:t>
      </w:r>
      <w:r w:rsidRPr="00E82CB6">
        <w:rPr>
          <w:color w:val="000000" w:themeColor="text1"/>
        </w:rPr>
        <w:t>, а также по иным основаниям, предусмотренным законодательством Российской Федерации.</w:t>
      </w:r>
    </w:p>
    <w:p w:rsidR="002E3739" w:rsidRPr="00E82CB6" w:rsidRDefault="002E3739" w:rsidP="002E3739">
      <w:pPr>
        <w:ind w:firstLine="709"/>
        <w:jc w:val="both"/>
        <w:rPr>
          <w:color w:val="000000" w:themeColor="text1"/>
        </w:rPr>
      </w:pPr>
      <w:r w:rsidRPr="00E82CB6">
        <w:rPr>
          <w:color w:val="000000" w:themeColor="text1"/>
        </w:rPr>
        <w:t>4.1.5.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4.1.6. Обращаться в суд с исками к </w:t>
      </w:r>
      <w:r w:rsidRPr="00E82CB6">
        <w:rPr>
          <w:b/>
          <w:bCs/>
          <w:color w:val="000000" w:themeColor="text1"/>
        </w:rPr>
        <w:t xml:space="preserve">«Арендатору» </w:t>
      </w:r>
      <w:r w:rsidRPr="00E82CB6">
        <w:rPr>
          <w:color w:val="000000" w:themeColor="text1"/>
        </w:rPr>
        <w:t>в случае нарушения последним условий Договора, в том числе и по взысканию задолженности по арендной плате, а также неустойки</w:t>
      </w:r>
      <w:r>
        <w:rPr>
          <w:color w:val="000000" w:themeColor="text1"/>
        </w:rPr>
        <w:t xml:space="preserve"> и пени</w:t>
      </w:r>
      <w:r w:rsidRPr="00E82CB6">
        <w:rPr>
          <w:color w:val="000000" w:themeColor="text1"/>
        </w:rPr>
        <w:t xml:space="preserve"> за ее неуплату либо несвоевременную уплату.</w:t>
      </w:r>
    </w:p>
    <w:p w:rsidR="002E3739" w:rsidRPr="00E82CB6" w:rsidRDefault="002E3739" w:rsidP="002E3739">
      <w:pPr>
        <w:ind w:firstLine="709"/>
        <w:jc w:val="both"/>
        <w:rPr>
          <w:color w:val="000000" w:themeColor="text1"/>
        </w:rPr>
      </w:pPr>
      <w:r w:rsidRPr="00E82CB6">
        <w:rPr>
          <w:color w:val="000000" w:themeColor="text1"/>
        </w:rPr>
        <w:t>4.1.7. Вносить в Договор необходимые изменения и уточнения относительно изменения сроков внесения арендной платы, расчетного счета и соответствующих реквизитов для внесения арендной платы (в том числе указание на ее получателя) в случае изменения действующего законодательства.</w:t>
      </w:r>
    </w:p>
    <w:p w:rsidR="002E3739" w:rsidRPr="00E82CB6" w:rsidRDefault="002E3739" w:rsidP="002E3739">
      <w:pPr>
        <w:ind w:firstLine="709"/>
        <w:jc w:val="both"/>
        <w:rPr>
          <w:color w:val="000000" w:themeColor="text1"/>
        </w:rPr>
      </w:pPr>
      <w:r w:rsidRPr="00E82CB6">
        <w:rPr>
          <w:color w:val="000000" w:themeColor="text1"/>
        </w:rPr>
        <w:t>4.2. </w:t>
      </w:r>
      <w:r w:rsidRPr="00E82CB6">
        <w:rPr>
          <w:b/>
          <w:bCs/>
          <w:color w:val="000000" w:themeColor="text1"/>
        </w:rPr>
        <w:t xml:space="preserve">«Арендодатель»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4.2.1. Предоставить в аренду Участок в состоянии, соответствующем его назначению, условиям договора.</w:t>
      </w:r>
    </w:p>
    <w:p w:rsidR="002E3739" w:rsidRPr="00E82CB6" w:rsidRDefault="002E3739" w:rsidP="002E3739">
      <w:pPr>
        <w:ind w:firstLine="709"/>
        <w:jc w:val="both"/>
        <w:rPr>
          <w:color w:val="000000" w:themeColor="text1"/>
        </w:rPr>
      </w:pPr>
      <w:r w:rsidRPr="00E82CB6">
        <w:rPr>
          <w:color w:val="000000" w:themeColor="text1"/>
        </w:rPr>
        <w:t>4.2.2. Выполнять в полном объеме все условия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4.2.3. Не вмешиваться в деятельность </w:t>
      </w:r>
      <w:r w:rsidRPr="00E82CB6">
        <w:rPr>
          <w:b/>
          <w:bCs/>
          <w:color w:val="000000" w:themeColor="text1"/>
        </w:rPr>
        <w:t xml:space="preserve">«Арендатора», </w:t>
      </w:r>
      <w:r w:rsidRPr="00E82CB6">
        <w:rPr>
          <w:color w:val="000000" w:themeColor="text1"/>
        </w:rPr>
        <w:t>связанную с использованием Участка, если она не противоречит действующему законодательству и условиям Договора.</w:t>
      </w:r>
    </w:p>
    <w:p w:rsidR="002E3739" w:rsidRPr="00E82CB6" w:rsidRDefault="002E3739" w:rsidP="002E3739">
      <w:pPr>
        <w:ind w:firstLine="709"/>
        <w:jc w:val="both"/>
        <w:rPr>
          <w:color w:val="000000" w:themeColor="text1"/>
        </w:rPr>
      </w:pPr>
      <w:r w:rsidRPr="00E82CB6">
        <w:rPr>
          <w:color w:val="000000" w:themeColor="text1"/>
        </w:rPr>
        <w:t xml:space="preserve">4.2.4. Предупредить </w:t>
      </w:r>
      <w:r w:rsidRPr="00E82CB6">
        <w:rPr>
          <w:b/>
          <w:bCs/>
          <w:color w:val="000000" w:themeColor="text1"/>
        </w:rPr>
        <w:t xml:space="preserve">«Арендатора» </w:t>
      </w:r>
      <w:r w:rsidRPr="00E82CB6">
        <w:rPr>
          <w:color w:val="000000" w:themeColor="text1"/>
        </w:rPr>
        <w:t>о правах третьих лиц на сдаваемый в аренду Участок (сервитут, право залога и т.п.).</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5. Права и обязанности Арендатора</w:t>
      </w:r>
    </w:p>
    <w:p w:rsidR="002E3739" w:rsidRPr="00E82CB6" w:rsidRDefault="002E3739" w:rsidP="002E3739">
      <w:pPr>
        <w:ind w:firstLine="709"/>
        <w:jc w:val="both"/>
        <w:rPr>
          <w:color w:val="000000" w:themeColor="text1"/>
        </w:rPr>
      </w:pPr>
      <w:r w:rsidRPr="00E82CB6">
        <w:rPr>
          <w:color w:val="000000" w:themeColor="text1"/>
        </w:rPr>
        <w:t xml:space="preserve">5.1. </w:t>
      </w:r>
      <w:r w:rsidRPr="00E82CB6">
        <w:rPr>
          <w:b/>
          <w:bCs/>
          <w:color w:val="000000" w:themeColor="text1"/>
        </w:rPr>
        <w:t xml:space="preserve">«Арендатор»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5.1.1. После согласования с «Арендодателем» проводить за свой счет мелиоративные и иные мероприятия, направленные на улучшение состояния Участка.</w:t>
      </w:r>
    </w:p>
    <w:p w:rsidR="002E3739" w:rsidRPr="00E82CB6" w:rsidRDefault="002E3739" w:rsidP="002E3739">
      <w:pPr>
        <w:ind w:firstLine="709"/>
        <w:jc w:val="both"/>
        <w:rPr>
          <w:color w:val="000000" w:themeColor="text1"/>
        </w:rPr>
      </w:pPr>
      <w:r w:rsidRPr="00E82CB6">
        <w:rPr>
          <w:color w:val="000000" w:themeColor="text1"/>
        </w:rPr>
        <w:lastRenderedPageBreak/>
        <w:t xml:space="preserve">5.1.2. </w:t>
      </w:r>
      <w:r>
        <w:rPr>
          <w:color w:val="000000" w:themeColor="text1"/>
        </w:rPr>
        <w:t>На заключение Договора на новый срок в случаях и порядке, установленных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5.1.3. </w:t>
      </w:r>
      <w:proofErr w:type="gramStart"/>
      <w:r w:rsidRPr="00E82CB6">
        <w:rPr>
          <w:color w:val="000000" w:themeColor="text1"/>
        </w:rPr>
        <w:t xml:space="preserve">Передавать свои права и обязанности по договору аренды земельного участка третьему лицу,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w:t>
      </w:r>
      <w:r w:rsidRPr="00E82CB6">
        <w:rPr>
          <w:b/>
          <w:bCs/>
          <w:color w:val="000000" w:themeColor="text1"/>
        </w:rPr>
        <w:t xml:space="preserve">«Арендодателя» </w:t>
      </w:r>
      <w:r w:rsidRPr="00E82CB6">
        <w:rPr>
          <w:color w:val="000000" w:themeColor="text1"/>
        </w:rPr>
        <w:t>земельного участка.</w:t>
      </w:r>
      <w:proofErr w:type="gramEnd"/>
    </w:p>
    <w:p w:rsidR="002E3739" w:rsidRPr="00E82CB6" w:rsidRDefault="002E3739" w:rsidP="002E3739">
      <w:pPr>
        <w:ind w:firstLine="709"/>
        <w:jc w:val="both"/>
        <w:rPr>
          <w:color w:val="000000" w:themeColor="text1"/>
        </w:rPr>
      </w:pPr>
      <w:r w:rsidRPr="00E82CB6">
        <w:rPr>
          <w:color w:val="000000" w:themeColor="text1"/>
        </w:rPr>
        <w:t>5.2</w:t>
      </w:r>
      <w:r w:rsidRPr="00E82CB6">
        <w:rPr>
          <w:b/>
          <w:bCs/>
          <w:color w:val="000000" w:themeColor="text1"/>
        </w:rPr>
        <w:t xml:space="preserve">. «Арендатор»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5.2.1. Использовать полученный в аренду Участок в соответствии с его разрешенным использованием, а также способами, которые не должны наносить вред окружающей среде, в том числе земле, как природному объекту.</w:t>
      </w:r>
    </w:p>
    <w:p w:rsidR="002E3739" w:rsidRPr="00E82CB6" w:rsidRDefault="002E3739" w:rsidP="002E3739">
      <w:pPr>
        <w:ind w:firstLine="709"/>
        <w:jc w:val="both"/>
        <w:rPr>
          <w:color w:val="000000" w:themeColor="text1"/>
        </w:rPr>
      </w:pPr>
      <w:r w:rsidRPr="00E82CB6">
        <w:rPr>
          <w:color w:val="000000" w:themeColor="text1"/>
        </w:rPr>
        <w:t xml:space="preserve">5.2.2. Незамедлительно извещать </w:t>
      </w:r>
      <w:r w:rsidRPr="00E82CB6">
        <w:rPr>
          <w:b/>
          <w:bCs/>
          <w:color w:val="000000" w:themeColor="text1"/>
        </w:rPr>
        <w:t xml:space="preserve">«Арендодателя» </w:t>
      </w:r>
      <w:r w:rsidRPr="00E82CB6">
        <w:rPr>
          <w:color w:val="000000" w:themeColor="text1"/>
        </w:rPr>
        <w:t>и соответствующие государственные органы о всякой аварии или ином событии, нанесшем или грозящим нанести Участку, а также близлежащим земельным участкам ущерб, и своевременно принимать все необходимые меры по устранению последствий аварии, предотвращению угрозы повреждения или уничтожения, а также против дальнейшего разрушения или повреждения Участка.</w:t>
      </w:r>
    </w:p>
    <w:p w:rsidR="002E3739" w:rsidRPr="00E82CB6" w:rsidRDefault="002E3739" w:rsidP="002E3739">
      <w:pPr>
        <w:ind w:firstLine="709"/>
        <w:jc w:val="both"/>
        <w:rPr>
          <w:color w:val="000000" w:themeColor="text1"/>
        </w:rPr>
      </w:pPr>
      <w:r w:rsidRPr="00E82CB6">
        <w:rPr>
          <w:color w:val="000000" w:themeColor="text1"/>
        </w:rPr>
        <w:t>5.2.3.  Не нарушать права других землепользователей.</w:t>
      </w:r>
    </w:p>
    <w:p w:rsidR="002E3739" w:rsidRPr="00E82CB6" w:rsidRDefault="002E3739" w:rsidP="002E3739">
      <w:pPr>
        <w:ind w:firstLine="709"/>
        <w:jc w:val="both"/>
        <w:rPr>
          <w:color w:val="000000" w:themeColor="text1"/>
        </w:rPr>
      </w:pPr>
      <w:r w:rsidRPr="00E82CB6">
        <w:rPr>
          <w:color w:val="000000" w:themeColor="text1"/>
        </w:rPr>
        <w:t>5.2.4.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w:t>
      </w:r>
    </w:p>
    <w:p w:rsidR="002E3739" w:rsidRPr="00E82CB6" w:rsidRDefault="002E3739" w:rsidP="002E3739">
      <w:pPr>
        <w:ind w:firstLine="709"/>
        <w:jc w:val="both"/>
        <w:rPr>
          <w:color w:val="000000" w:themeColor="text1"/>
        </w:rPr>
      </w:pPr>
      <w:r w:rsidRPr="00E82CB6">
        <w:rPr>
          <w:color w:val="000000" w:themeColor="text1"/>
        </w:rPr>
        <w:t>5.2.5. Соблюдать условия содержания и эксплуатации, расположенных на Участке объектов инженерной инфраструктуры, а также обеспечивать беспрепятственный доступ на Участок работников аварийно-ремонтных предприятий и организаций для обслуживания и ремонта указанных объектов.</w:t>
      </w:r>
    </w:p>
    <w:p w:rsidR="002E3739" w:rsidRPr="00E82CB6" w:rsidRDefault="002E3739" w:rsidP="002E3739">
      <w:pPr>
        <w:ind w:firstLine="709"/>
        <w:jc w:val="both"/>
        <w:rPr>
          <w:color w:val="000000" w:themeColor="text1"/>
        </w:rPr>
      </w:pPr>
      <w:r w:rsidRPr="00E82CB6">
        <w:rPr>
          <w:color w:val="000000" w:themeColor="text1"/>
        </w:rPr>
        <w:t>5.2.6.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rsidR="002E3739" w:rsidRPr="00E82CB6" w:rsidRDefault="002E3739" w:rsidP="002E3739">
      <w:pPr>
        <w:ind w:firstLine="709"/>
        <w:jc w:val="both"/>
        <w:rPr>
          <w:color w:val="000000" w:themeColor="text1"/>
        </w:rPr>
      </w:pPr>
      <w:r w:rsidRPr="00E82CB6">
        <w:rPr>
          <w:color w:val="000000" w:themeColor="text1"/>
        </w:rPr>
        <w:t xml:space="preserve">5.2.7. Обеспечивать беспрепятственный доступ на Участок специалистов, осуществляющих </w:t>
      </w:r>
      <w:proofErr w:type="gramStart"/>
      <w:r w:rsidRPr="00E82CB6">
        <w:rPr>
          <w:color w:val="000000" w:themeColor="text1"/>
        </w:rPr>
        <w:t>контроль за</w:t>
      </w:r>
      <w:proofErr w:type="gramEnd"/>
      <w:r w:rsidRPr="00E82CB6">
        <w:rPr>
          <w:color w:val="000000" w:themeColor="text1"/>
        </w:rPr>
        <w:t xml:space="preserve"> использованием и охраной земель, выполнением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5.2.8. В случае изменения местонахождения исполнительного органа (для юридического лица) или места жительства (для физического лица) в десятидневный срок уведомить об этом </w:t>
      </w:r>
      <w:r w:rsidRPr="00E82CB6">
        <w:rPr>
          <w:b/>
          <w:bCs/>
          <w:color w:val="000000" w:themeColor="text1"/>
        </w:rPr>
        <w:t>«Арендодателя».</w:t>
      </w:r>
    </w:p>
    <w:p w:rsidR="002E3739" w:rsidRPr="00E82CB6" w:rsidRDefault="002E3739" w:rsidP="002E3739">
      <w:pPr>
        <w:ind w:firstLine="709"/>
        <w:jc w:val="both"/>
        <w:rPr>
          <w:color w:val="000000" w:themeColor="text1"/>
        </w:rPr>
      </w:pPr>
      <w:r w:rsidRPr="00E82CB6">
        <w:rPr>
          <w:color w:val="000000" w:themeColor="text1"/>
        </w:rPr>
        <w:t>5.2.9. Выполнять иные требования, предусмотренные законодательством РФ и настоящим договором.</w:t>
      </w:r>
    </w:p>
    <w:p w:rsidR="002E3739" w:rsidRPr="00E82CB6" w:rsidRDefault="002E3739" w:rsidP="002E3739">
      <w:pPr>
        <w:ind w:firstLine="709"/>
        <w:jc w:val="both"/>
        <w:rPr>
          <w:color w:val="000000" w:themeColor="text1"/>
        </w:rPr>
      </w:pPr>
      <w:r w:rsidRPr="00E82CB6">
        <w:rPr>
          <w:color w:val="000000" w:themeColor="text1"/>
        </w:rPr>
        <w:t xml:space="preserve">5.3. Обязанности </w:t>
      </w:r>
      <w:r w:rsidRPr="00E82CB6">
        <w:rPr>
          <w:b/>
          <w:bCs/>
          <w:color w:val="000000" w:themeColor="text1"/>
        </w:rPr>
        <w:t>«Арендатора»</w:t>
      </w:r>
      <w:r w:rsidRPr="00E82CB6">
        <w:rPr>
          <w:color w:val="000000" w:themeColor="text1"/>
        </w:rPr>
        <w:t>, перечисленные в подпункте 5.2. пункта 5 являются существенными условиями договора.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b/>
          <w:bCs/>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6. Ответственность сторон</w:t>
      </w:r>
    </w:p>
    <w:p w:rsidR="002E3739" w:rsidRPr="00E82CB6" w:rsidRDefault="002E3739" w:rsidP="002E3739">
      <w:pPr>
        <w:ind w:firstLine="709"/>
        <w:jc w:val="both"/>
        <w:rPr>
          <w:color w:val="000000" w:themeColor="text1"/>
        </w:rPr>
      </w:pPr>
      <w:r w:rsidRPr="00E82CB6">
        <w:rPr>
          <w:color w:val="000000" w:themeColor="text1"/>
        </w:rPr>
        <w:t>6.1.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2E3739" w:rsidRPr="00E82CB6" w:rsidRDefault="002E3739" w:rsidP="002E3739">
      <w:pPr>
        <w:ind w:firstLine="709"/>
        <w:jc w:val="both"/>
        <w:rPr>
          <w:color w:val="000000" w:themeColor="text1"/>
        </w:rPr>
      </w:pPr>
      <w:r w:rsidRPr="00E82CB6">
        <w:rPr>
          <w:color w:val="000000" w:themeColor="text1"/>
        </w:rPr>
        <w:t>6.2. Все споры между Сторонами, возникающие по договору, разрешаются в соответствии с законодательством Российской Федерации.</w:t>
      </w:r>
    </w:p>
    <w:p w:rsidR="002E3739" w:rsidRPr="00E82CB6" w:rsidRDefault="002E3739" w:rsidP="002E3739">
      <w:pPr>
        <w:widowControl w:val="0"/>
        <w:tabs>
          <w:tab w:val="num" w:pos="1260"/>
        </w:tabs>
        <w:ind w:right="45" w:firstLine="709"/>
        <w:jc w:val="both"/>
        <w:rPr>
          <w:color w:val="000000" w:themeColor="text1"/>
        </w:rPr>
      </w:pPr>
      <w:r w:rsidRPr="00E82CB6">
        <w:rPr>
          <w:color w:val="000000" w:themeColor="text1"/>
        </w:rPr>
        <w:t xml:space="preserve">6.3. В случае несвоевременной уплаты арендных платежей, в срок, установленный Договором, начисляются проценты за пользование чужими денежными средствами вследствие их неправомерного удержания </w:t>
      </w:r>
      <w:r w:rsidRPr="00E82CB6">
        <w:t>в размере 1% просроченной суммы за каждый день просрочки</w:t>
      </w:r>
      <w:r w:rsidRPr="00E82CB6">
        <w:rPr>
          <w:color w:val="000000" w:themeColor="text1"/>
        </w:rPr>
        <w:t xml:space="preserve">. </w:t>
      </w:r>
    </w:p>
    <w:p w:rsidR="002E3739" w:rsidRPr="00E82CB6" w:rsidRDefault="002E3739" w:rsidP="002E3739">
      <w:pPr>
        <w:ind w:firstLine="709"/>
        <w:jc w:val="both"/>
        <w:rPr>
          <w:color w:val="000000" w:themeColor="text1"/>
        </w:rPr>
      </w:pPr>
      <w:r w:rsidRPr="00E82CB6">
        <w:rPr>
          <w:color w:val="000000" w:themeColor="text1"/>
        </w:rPr>
        <w:t>6.4. Уплата пени</w:t>
      </w:r>
      <w:r>
        <w:rPr>
          <w:color w:val="000000" w:themeColor="text1"/>
        </w:rPr>
        <w:t xml:space="preserve"> или неустойки</w:t>
      </w:r>
      <w:r w:rsidRPr="00E82CB6">
        <w:rPr>
          <w:color w:val="000000" w:themeColor="text1"/>
        </w:rPr>
        <w:t xml:space="preserve"> не освобождает Стороны от выполнения лежащих на них обязательств по Договору.</w:t>
      </w:r>
    </w:p>
    <w:p w:rsidR="002E3739" w:rsidRPr="00E82CB6" w:rsidRDefault="002E3739" w:rsidP="002E3739">
      <w:pPr>
        <w:ind w:firstLine="709"/>
        <w:jc w:val="both"/>
        <w:rPr>
          <w:color w:val="000000" w:themeColor="text1"/>
        </w:rPr>
      </w:pPr>
      <w:r w:rsidRPr="00E82CB6">
        <w:rPr>
          <w:color w:val="000000" w:themeColor="text1"/>
        </w:rPr>
        <w:lastRenderedPageBreak/>
        <w:t>6.5. Окончание срока действия Договора не освобождает Стороны от ответственности за его нарушение условий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6.6. Расходы по государственной регистрации изменений и дополнений к Договору возлагаются на </w:t>
      </w:r>
      <w:r w:rsidRPr="00E82CB6">
        <w:rPr>
          <w:b/>
          <w:bCs/>
          <w:color w:val="000000" w:themeColor="text1"/>
        </w:rPr>
        <w:t>«Арендатора».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7. Изменение, расторжение и прекращение действия Договора</w:t>
      </w:r>
    </w:p>
    <w:p w:rsidR="002E3739" w:rsidRPr="00E82CB6" w:rsidRDefault="002E3739" w:rsidP="002E3739">
      <w:pPr>
        <w:ind w:firstLine="709"/>
        <w:jc w:val="both"/>
        <w:rPr>
          <w:color w:val="000000" w:themeColor="text1"/>
        </w:rPr>
      </w:pPr>
      <w:r w:rsidRPr="00E82CB6">
        <w:rPr>
          <w:color w:val="000000" w:themeColor="text1"/>
        </w:rPr>
        <w:t xml:space="preserve">7.1. </w:t>
      </w:r>
      <w:proofErr w:type="gramStart"/>
      <w:r w:rsidRPr="00E82CB6">
        <w:rPr>
          <w:color w:val="000000" w:themeColor="text1"/>
        </w:rPr>
        <w:t>Договор</w:t>
      </w:r>
      <w:proofErr w:type="gramEnd"/>
      <w:r w:rsidRPr="00E82CB6">
        <w:rPr>
          <w:color w:val="000000" w:themeColor="text1"/>
        </w:rPr>
        <w:t xml:space="preserve"> может быть расторгнут по основаниям и в порядке, установленном действующим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7.2. Все изменения и (или) дополнения к Договору, кроме </w:t>
      </w:r>
      <w:proofErr w:type="gramStart"/>
      <w:r w:rsidRPr="00E82CB6">
        <w:rPr>
          <w:color w:val="000000" w:themeColor="text1"/>
        </w:rPr>
        <w:t>указанных</w:t>
      </w:r>
      <w:proofErr w:type="gramEnd"/>
      <w:r w:rsidRPr="00E82CB6">
        <w:rPr>
          <w:color w:val="000000" w:themeColor="text1"/>
        </w:rPr>
        <w:t xml:space="preserve"> в п. 3.3. и п.1.1 в части изменения разрешенного использования, оформляются Сторонами в письменной форме.</w:t>
      </w:r>
    </w:p>
    <w:p w:rsidR="002E3739" w:rsidRPr="00E82CB6" w:rsidRDefault="002E3739" w:rsidP="002E3739">
      <w:pPr>
        <w:ind w:firstLine="709"/>
        <w:jc w:val="both"/>
        <w:rPr>
          <w:color w:val="000000" w:themeColor="text1"/>
        </w:rPr>
      </w:pPr>
      <w:r w:rsidRPr="00E82CB6">
        <w:rPr>
          <w:color w:val="000000" w:themeColor="text1"/>
        </w:rPr>
        <w:t xml:space="preserve">7.3. При прекращении Договора </w:t>
      </w:r>
      <w:r w:rsidRPr="00E82CB6">
        <w:rPr>
          <w:b/>
          <w:bCs/>
          <w:color w:val="000000" w:themeColor="text1"/>
        </w:rPr>
        <w:t xml:space="preserve">«Арендатор» </w:t>
      </w:r>
      <w:r w:rsidRPr="00E82CB6">
        <w:rPr>
          <w:color w:val="000000" w:themeColor="text1"/>
        </w:rPr>
        <w:t xml:space="preserve"> обязан вернуть </w:t>
      </w:r>
      <w:r w:rsidRPr="00E82CB6">
        <w:rPr>
          <w:b/>
          <w:bCs/>
          <w:color w:val="000000" w:themeColor="text1"/>
        </w:rPr>
        <w:t xml:space="preserve">«Арендодателю» </w:t>
      </w:r>
      <w:r w:rsidRPr="00E82CB6">
        <w:rPr>
          <w:color w:val="000000" w:themeColor="text1"/>
        </w:rPr>
        <w:t>Участок в надлежащем состоянии.</w:t>
      </w:r>
    </w:p>
    <w:p w:rsidR="002E3739" w:rsidRPr="00E82CB6" w:rsidRDefault="002E3739" w:rsidP="002E3739">
      <w:pPr>
        <w:ind w:firstLine="709"/>
        <w:jc w:val="both"/>
        <w:rPr>
          <w:color w:val="000000" w:themeColor="text1"/>
        </w:rPr>
      </w:pPr>
      <w:r w:rsidRPr="00E82CB6">
        <w:rPr>
          <w:color w:val="000000" w:themeColor="text1"/>
        </w:rPr>
        <w:t>7.4. При досрочном расторжении Договора договор субаренды земельного участка прекращает свое действие.</w:t>
      </w:r>
    </w:p>
    <w:p w:rsidR="002E3739" w:rsidRDefault="002E3739" w:rsidP="002E3739">
      <w:pPr>
        <w:pStyle w:val="23"/>
        <w:tabs>
          <w:tab w:val="left" w:pos="3795"/>
        </w:tabs>
        <w:spacing w:after="0" w:line="240" w:lineRule="auto"/>
        <w:ind w:left="0"/>
        <w:rPr>
          <w:color w:val="000000" w:themeColor="text1"/>
        </w:rPr>
      </w:pPr>
      <w:r>
        <w:rPr>
          <w:color w:val="000000" w:themeColor="text1"/>
        </w:rPr>
        <w:tab/>
      </w:r>
    </w:p>
    <w:p w:rsidR="002E3739" w:rsidRDefault="002E3739" w:rsidP="002E3739">
      <w:pPr>
        <w:pStyle w:val="23"/>
        <w:spacing w:after="0" w:line="240" w:lineRule="auto"/>
        <w:ind w:left="0" w:firstLine="708"/>
        <w:jc w:val="both"/>
        <w:rPr>
          <w:b/>
          <w:color w:val="000000" w:themeColor="text1"/>
        </w:rPr>
      </w:pPr>
      <w:r>
        <w:rPr>
          <w:b/>
          <w:color w:val="000000" w:themeColor="text1"/>
        </w:rPr>
        <w:t>8. Споры, разногласия, претензии.</w:t>
      </w:r>
    </w:p>
    <w:p w:rsidR="002E3739" w:rsidRDefault="002E3739" w:rsidP="002E3739">
      <w:pPr>
        <w:pStyle w:val="23"/>
        <w:spacing w:after="0" w:line="240" w:lineRule="auto"/>
        <w:ind w:left="0"/>
        <w:jc w:val="both"/>
        <w:rPr>
          <w:color w:val="000000" w:themeColor="text1"/>
        </w:rPr>
      </w:pPr>
      <w:r>
        <w:rPr>
          <w:color w:val="000000" w:themeColor="text1"/>
        </w:rPr>
        <w:tab/>
        <w:t xml:space="preserve">8.1. </w:t>
      </w:r>
      <w:proofErr w:type="gramStart"/>
      <w:r>
        <w:rPr>
          <w:color w:val="000000" w:themeColor="text1"/>
        </w:rPr>
        <w:t>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незаключенности договора, связанные с высказыванием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обстоятельств, подлежат разрешению в порядке и на условиях, установленных</w:t>
      </w:r>
      <w:proofErr w:type="gramEnd"/>
      <w:r>
        <w:rPr>
          <w:color w:val="000000" w:themeColor="text1"/>
        </w:rPr>
        <w:t xml:space="preserve"> в настоящем договоре.</w:t>
      </w:r>
    </w:p>
    <w:p w:rsidR="002E3739" w:rsidRDefault="002E3739" w:rsidP="002E3739">
      <w:pPr>
        <w:pStyle w:val="23"/>
        <w:spacing w:after="0" w:line="240" w:lineRule="auto"/>
        <w:ind w:left="0"/>
        <w:jc w:val="both"/>
        <w:rPr>
          <w:color w:val="000000" w:themeColor="text1"/>
        </w:rPr>
      </w:pPr>
      <w:r>
        <w:rPr>
          <w:color w:val="000000" w:themeColor="text1"/>
        </w:rPr>
        <w:tab/>
        <w:t xml:space="preserve">8.2. Срок рассмотрения претензии составляет 10 (Десять) календарных дней </w:t>
      </w:r>
      <w:proofErr w:type="gramStart"/>
      <w:r>
        <w:rPr>
          <w:color w:val="000000" w:themeColor="text1"/>
        </w:rPr>
        <w:t>с даты направления</w:t>
      </w:r>
      <w:proofErr w:type="gramEnd"/>
      <w:r>
        <w:rPr>
          <w:color w:val="000000" w:themeColor="text1"/>
        </w:rPr>
        <w:t xml:space="preserve"> претензии.</w:t>
      </w:r>
    </w:p>
    <w:p w:rsidR="002E3739" w:rsidRDefault="002E3739" w:rsidP="002E3739">
      <w:pPr>
        <w:pStyle w:val="23"/>
        <w:spacing w:after="0" w:line="240" w:lineRule="auto"/>
        <w:ind w:left="0"/>
        <w:jc w:val="both"/>
        <w:rPr>
          <w:color w:val="000000" w:themeColor="text1"/>
        </w:rPr>
      </w:pPr>
      <w:r>
        <w:rPr>
          <w:color w:val="000000" w:themeColor="text1"/>
        </w:rPr>
        <w:tab/>
        <w:t>Любые претензии, направляемые в рамках настоящего договора, могут быть направлены на указанный в настоящем договоре адрес. Надлежащим порядком направления претензии признается любой из следующих способов: телеграммой, по телеграфу, по факсу, через почтовую или курьерскую службу, либо доставка в приемную стороны по адресам, указанным в договоре.</w:t>
      </w:r>
    </w:p>
    <w:p w:rsidR="002E3739" w:rsidRDefault="002E3739" w:rsidP="002E3739">
      <w:pPr>
        <w:pStyle w:val="23"/>
        <w:spacing w:after="0" w:line="240" w:lineRule="auto"/>
        <w:ind w:left="0"/>
        <w:jc w:val="both"/>
        <w:rPr>
          <w:color w:val="000000" w:themeColor="text1"/>
        </w:rPr>
      </w:pPr>
      <w:r>
        <w:rPr>
          <w:color w:val="000000" w:themeColor="text1"/>
        </w:rPr>
        <w:tab/>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сообщений по факсу от направленной стороны.</w:t>
      </w:r>
    </w:p>
    <w:p w:rsidR="002E3739" w:rsidRDefault="002E3739" w:rsidP="002E3739">
      <w:pPr>
        <w:pStyle w:val="23"/>
        <w:spacing w:after="0" w:line="240" w:lineRule="auto"/>
        <w:ind w:left="0"/>
        <w:jc w:val="both"/>
        <w:rPr>
          <w:color w:val="000000" w:themeColor="text1"/>
        </w:rPr>
      </w:pPr>
      <w:r>
        <w:rPr>
          <w:color w:val="000000" w:themeColor="text1"/>
        </w:rPr>
        <w:tab/>
        <w:t>8.3. Сторона, у которой произошло изменение реквизитов сторон договора: адреса, номера или иного реквизита, обязана письменно уведомить другую сторону о таком изменении в 10-дневный срок со дня таких изменений.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сообщения.</w:t>
      </w:r>
    </w:p>
    <w:p w:rsidR="002E3739" w:rsidRDefault="002E3739" w:rsidP="002E3739">
      <w:pPr>
        <w:ind w:firstLine="709"/>
        <w:jc w:val="both"/>
        <w:rPr>
          <w:color w:val="000000" w:themeColor="text1"/>
        </w:rPr>
      </w:pPr>
      <w:r>
        <w:rPr>
          <w:color w:val="000000" w:themeColor="text1"/>
        </w:rPr>
        <w:t>8.4. Рассмотрения любых споров, прямо или косвенно вытекающих из договора, проходят в порядке действующего процессуального законодательства.</w:t>
      </w:r>
    </w:p>
    <w:p w:rsidR="002E3739" w:rsidRDefault="002E3739" w:rsidP="002E3739">
      <w:pPr>
        <w:ind w:firstLine="709"/>
        <w:jc w:val="both"/>
        <w:rPr>
          <w:color w:val="000000" w:themeColor="text1"/>
          <w:sz w:val="20"/>
          <w:szCs w:val="20"/>
        </w:rPr>
      </w:pPr>
    </w:p>
    <w:p w:rsidR="002E3739" w:rsidRDefault="002E3739" w:rsidP="002E3739">
      <w:pPr>
        <w:ind w:firstLine="709"/>
        <w:jc w:val="both"/>
        <w:rPr>
          <w:b/>
          <w:bCs/>
          <w:color w:val="000000" w:themeColor="text1"/>
        </w:rPr>
      </w:pPr>
    </w:p>
    <w:p w:rsidR="002E3739" w:rsidRDefault="002E3739" w:rsidP="002E3739">
      <w:pPr>
        <w:ind w:firstLine="709"/>
        <w:jc w:val="both"/>
        <w:rPr>
          <w:b/>
          <w:bCs/>
          <w:color w:val="000000" w:themeColor="text1"/>
        </w:rPr>
      </w:pPr>
    </w:p>
    <w:p w:rsidR="002E3739" w:rsidRDefault="002E3739" w:rsidP="002E3739">
      <w:pPr>
        <w:ind w:firstLine="709"/>
        <w:jc w:val="both"/>
        <w:rPr>
          <w:color w:val="000000" w:themeColor="text1"/>
          <w:sz w:val="20"/>
          <w:szCs w:val="20"/>
        </w:rPr>
      </w:pPr>
      <w:r>
        <w:rPr>
          <w:b/>
          <w:bCs/>
          <w:color w:val="000000" w:themeColor="text1"/>
        </w:rPr>
        <w:t>9. Особые условия Договора</w:t>
      </w:r>
    </w:p>
    <w:p w:rsidR="002E3739" w:rsidRDefault="002E3739" w:rsidP="002E3739">
      <w:pPr>
        <w:ind w:firstLine="709"/>
        <w:jc w:val="both"/>
        <w:rPr>
          <w:color w:val="000000" w:themeColor="text1"/>
          <w:sz w:val="20"/>
          <w:szCs w:val="20"/>
        </w:rPr>
      </w:pPr>
      <w:r>
        <w:rPr>
          <w:color w:val="000000" w:themeColor="text1"/>
        </w:rPr>
        <w:t xml:space="preserve">9.1. Договор составлен в 3 (Трёх) экземплярах, имеющих одинаковую юридическую силу, из которых по одному экземпляру хранится у Сторон, один в </w:t>
      </w:r>
      <w:r>
        <w:rPr>
          <w:color w:val="000000"/>
        </w:rPr>
        <w:lastRenderedPageBreak/>
        <w:t>межмуниципальном отделе по Вельскому, Шенкурскому и Устьянскому районам</w:t>
      </w:r>
      <w:r>
        <w:rPr>
          <w:color w:val="000000" w:themeColor="text1"/>
        </w:rPr>
        <w:t xml:space="preserve">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Default="002E3739" w:rsidP="002E3739">
      <w:pPr>
        <w:ind w:firstLine="709"/>
        <w:jc w:val="both"/>
        <w:rPr>
          <w:color w:val="000000" w:themeColor="text1"/>
          <w:sz w:val="20"/>
          <w:szCs w:val="20"/>
        </w:rPr>
      </w:pPr>
      <w:r>
        <w:rPr>
          <w:color w:val="000000" w:themeColor="text1"/>
        </w:rPr>
        <w:t>9.2. Договор одновременно является Актом приема-передачи. Стороны договорились Акт приема - передачи земельного участка не составлять. Взаимных претензий стороны друг к другу не имеют.</w:t>
      </w:r>
    </w:p>
    <w:p w:rsidR="002E3739" w:rsidRDefault="002E3739" w:rsidP="002E3739">
      <w:pPr>
        <w:ind w:firstLine="709"/>
        <w:jc w:val="both"/>
        <w:rPr>
          <w:color w:val="000000" w:themeColor="text1"/>
          <w:sz w:val="20"/>
          <w:szCs w:val="20"/>
        </w:rPr>
      </w:pPr>
    </w:p>
    <w:p w:rsidR="002E3739" w:rsidRDefault="002E3739" w:rsidP="002E3739">
      <w:pPr>
        <w:ind w:firstLine="709"/>
        <w:jc w:val="both"/>
        <w:rPr>
          <w:color w:val="000000" w:themeColor="text1"/>
          <w:sz w:val="20"/>
          <w:szCs w:val="20"/>
        </w:rPr>
      </w:pPr>
      <w:r>
        <w:rPr>
          <w:b/>
          <w:bCs/>
          <w:color w:val="000000" w:themeColor="text1"/>
        </w:rPr>
        <w:t>10. Реквизиты Сторон</w:t>
      </w:r>
    </w:p>
    <w:p w:rsidR="002E3739" w:rsidRDefault="002E3739" w:rsidP="002E3739"/>
    <w:p w:rsidR="002E3739" w:rsidRDefault="002E3739" w:rsidP="002E3739">
      <w:pPr>
        <w:rPr>
          <w:sz w:val="28"/>
          <w:szCs w:val="28"/>
        </w:rPr>
      </w:pPr>
      <w:r>
        <w:t xml:space="preserve">            </w:t>
      </w:r>
      <w:r>
        <w:rPr>
          <w:sz w:val="28"/>
          <w:szCs w:val="28"/>
        </w:rPr>
        <w:t>Арендодатель:</w:t>
      </w:r>
    </w:p>
    <w:p w:rsidR="002E3739" w:rsidRDefault="002E3739" w:rsidP="002E3739">
      <w:pPr>
        <w:pStyle w:val="11"/>
        <w:shd w:val="clear" w:color="auto" w:fill="auto"/>
        <w:spacing w:line="240" w:lineRule="auto"/>
        <w:jc w:val="both"/>
        <w:rPr>
          <w:rFonts w:ascii="Times New Roman" w:hAnsi="Times New Roman" w:cs="Times New Roman"/>
          <w:b/>
          <w:color w:val="000000"/>
          <w:sz w:val="25"/>
          <w:szCs w:val="25"/>
        </w:rPr>
      </w:pPr>
    </w:p>
    <w:p w:rsidR="00BD5CE1" w:rsidRPr="009A7D63" w:rsidRDefault="00BD5CE1" w:rsidP="00BD5CE1">
      <w:pPr>
        <w:spacing w:line="276" w:lineRule="auto"/>
        <w:jc w:val="both"/>
        <w:rPr>
          <w:sz w:val="22"/>
          <w:szCs w:val="22"/>
        </w:rPr>
      </w:pPr>
      <w:r w:rsidRPr="00240F6A">
        <w:t xml:space="preserve">Администрация МО «Вельское» Юридический (почтовый) адрес: </w:t>
      </w:r>
      <w:r w:rsidRPr="009A7D63">
        <w:rPr>
          <w:sz w:val="22"/>
          <w:szCs w:val="22"/>
        </w:rPr>
        <w:t>165150, Архангельская область г. Вельск, ул. Советская, д. 33</w:t>
      </w:r>
      <w:r>
        <w:rPr>
          <w:sz w:val="22"/>
          <w:szCs w:val="22"/>
        </w:rPr>
        <w:t xml:space="preserve">, </w:t>
      </w:r>
      <w:r w:rsidRPr="009A7D63">
        <w:rPr>
          <w:sz w:val="22"/>
          <w:szCs w:val="22"/>
        </w:rPr>
        <w:t>ИНН 2907010999</w:t>
      </w:r>
      <w:r>
        <w:rPr>
          <w:sz w:val="22"/>
          <w:szCs w:val="22"/>
        </w:rPr>
        <w:t xml:space="preserve">, КПП 290701001, </w:t>
      </w:r>
      <w:r w:rsidRPr="009A7D63">
        <w:rPr>
          <w:sz w:val="22"/>
          <w:szCs w:val="22"/>
        </w:rPr>
        <w:t>БИК 011117401</w:t>
      </w:r>
      <w:r>
        <w:rPr>
          <w:sz w:val="22"/>
          <w:szCs w:val="22"/>
        </w:rPr>
        <w:t xml:space="preserve">, </w:t>
      </w:r>
    </w:p>
    <w:p w:rsidR="00BD5CE1" w:rsidRPr="009A7D63" w:rsidRDefault="00BD5CE1" w:rsidP="00BD5CE1">
      <w:pPr>
        <w:spacing w:line="276" w:lineRule="auto"/>
        <w:jc w:val="both"/>
        <w:rPr>
          <w:sz w:val="22"/>
          <w:szCs w:val="22"/>
        </w:rPr>
      </w:pPr>
      <w:r w:rsidRPr="009A7D63">
        <w:rPr>
          <w:sz w:val="22"/>
          <w:szCs w:val="22"/>
        </w:rPr>
        <w:t xml:space="preserve">Отделение Архангельск Банка России //УФК по Архангельской области и Ненецкому </w:t>
      </w:r>
      <w:r>
        <w:rPr>
          <w:sz w:val="22"/>
          <w:szCs w:val="22"/>
        </w:rPr>
        <w:t>ав</w:t>
      </w:r>
      <w:r w:rsidRPr="009A7D63">
        <w:rPr>
          <w:sz w:val="22"/>
          <w:szCs w:val="22"/>
        </w:rPr>
        <w:t>тономному округу г. Архангельск</w:t>
      </w:r>
      <w:r>
        <w:rPr>
          <w:sz w:val="22"/>
          <w:szCs w:val="22"/>
        </w:rPr>
        <w:t xml:space="preserve">, </w:t>
      </w:r>
      <w:proofErr w:type="gramStart"/>
      <w:r w:rsidRPr="009A7D63">
        <w:rPr>
          <w:sz w:val="22"/>
          <w:szCs w:val="22"/>
        </w:rPr>
        <w:t>Р</w:t>
      </w:r>
      <w:proofErr w:type="gramEnd"/>
      <w:r w:rsidRPr="009A7D63">
        <w:rPr>
          <w:sz w:val="22"/>
          <w:szCs w:val="22"/>
        </w:rPr>
        <w:t>/с: 03231643116051012400</w:t>
      </w:r>
      <w:r>
        <w:rPr>
          <w:sz w:val="22"/>
          <w:szCs w:val="22"/>
        </w:rPr>
        <w:t xml:space="preserve">, К/с:40102810045370000016, </w:t>
      </w:r>
      <w:r w:rsidRPr="009A7D63">
        <w:rPr>
          <w:sz w:val="22"/>
          <w:szCs w:val="22"/>
        </w:rPr>
        <w:t>УФК по Архангельской области и Ненецкому автономному округу (Администрация МО «Вельское»)</w:t>
      </w:r>
    </w:p>
    <w:p w:rsidR="00BD5CE1" w:rsidRPr="00240F6A" w:rsidRDefault="00BD5CE1" w:rsidP="00BD5CE1">
      <w:pPr>
        <w:tabs>
          <w:tab w:val="left" w:pos="1049"/>
        </w:tabs>
        <w:jc w:val="both"/>
        <w:rPr>
          <w:bCs/>
        </w:rPr>
      </w:pPr>
      <w:r w:rsidRPr="009A7D63">
        <w:rPr>
          <w:sz w:val="22"/>
          <w:szCs w:val="22"/>
        </w:rPr>
        <w:t>Тел.8(81836) 6-00-82</w:t>
      </w:r>
    </w:p>
    <w:p w:rsidR="002E3739" w:rsidRDefault="002E3739" w:rsidP="002E3739">
      <w:pPr>
        <w:rPr>
          <w:rFonts w:eastAsia="MS Mincho"/>
        </w:rPr>
      </w:pPr>
    </w:p>
    <w:p w:rsidR="002E3739" w:rsidRDefault="002E3739" w:rsidP="002E3739">
      <w:pPr>
        <w:rPr>
          <w:rFonts w:eastAsia="MS Mincho"/>
        </w:rPr>
      </w:pPr>
    </w:p>
    <w:p w:rsidR="002E3739" w:rsidRDefault="002E3739" w:rsidP="002E3739">
      <w:pPr>
        <w:rPr>
          <w:rFonts w:eastAsia="MS Mincho"/>
        </w:rPr>
      </w:pPr>
    </w:p>
    <w:p w:rsidR="003F339F" w:rsidRDefault="00032612" w:rsidP="002E3739">
      <w:pPr>
        <w:rPr>
          <w:rFonts w:eastAsia="MS Mincho"/>
        </w:rPr>
      </w:pPr>
      <w:r>
        <w:rPr>
          <w:rFonts w:eastAsia="MS Mincho"/>
        </w:rPr>
        <w:t xml:space="preserve">Глава </w:t>
      </w:r>
      <w:r w:rsidR="00ED30DF">
        <w:rPr>
          <w:rFonts w:eastAsia="MS Mincho"/>
        </w:rPr>
        <w:t>городского поселения</w:t>
      </w:r>
      <w:r w:rsidR="002E3739" w:rsidRPr="002D1996">
        <w:rPr>
          <w:rFonts w:eastAsia="MS Mincho"/>
        </w:rPr>
        <w:t xml:space="preserve"> «Вельское»</w:t>
      </w:r>
      <w:r w:rsidR="003F339F">
        <w:rPr>
          <w:rFonts w:eastAsia="MS Mincho"/>
        </w:rPr>
        <w:t xml:space="preserve"> </w:t>
      </w:r>
    </w:p>
    <w:p w:rsidR="002E3739" w:rsidRDefault="003F339F" w:rsidP="002E3739">
      <w:r w:rsidRPr="003F339F">
        <w:rPr>
          <w:shd w:val="clear" w:color="auto" w:fill="FFFFFF"/>
        </w:rPr>
        <w:t>Вельского муниципального района Архангельской области</w:t>
      </w:r>
      <w:r w:rsidR="002E3739">
        <w:rPr>
          <w:rFonts w:eastAsia="MS Mincho"/>
        </w:rPr>
        <w:t xml:space="preserve"> </w:t>
      </w:r>
      <w:r>
        <w:rPr>
          <w:rFonts w:eastAsia="MS Mincho"/>
        </w:rPr>
        <w:t xml:space="preserve">        </w:t>
      </w:r>
      <w:r w:rsidR="002E3739">
        <w:rPr>
          <w:rFonts w:eastAsia="MS Mincho"/>
        </w:rPr>
        <w:t>_______</w:t>
      </w:r>
      <w:r w:rsidR="002E3739" w:rsidRPr="002D1996">
        <w:rPr>
          <w:rFonts w:eastAsia="MS Mincho"/>
        </w:rPr>
        <w:t xml:space="preserve">______ </w:t>
      </w:r>
      <w:r w:rsidR="00032612">
        <w:rPr>
          <w:rFonts w:eastAsia="MS Mincho"/>
        </w:rPr>
        <w:t>Ежов Д.В.</w:t>
      </w:r>
    </w:p>
    <w:p w:rsidR="002E3739" w:rsidRDefault="002E3739" w:rsidP="002E3739">
      <w:r>
        <w:t xml:space="preserve"> </w:t>
      </w:r>
    </w:p>
    <w:p w:rsidR="002E3739" w:rsidRDefault="002E3739" w:rsidP="002E3739"/>
    <w:p w:rsidR="002E3739" w:rsidRDefault="002E3739" w:rsidP="002E3739"/>
    <w:p w:rsidR="002E3739" w:rsidRDefault="002E3739" w:rsidP="002E3739">
      <w:pPr>
        <w:rPr>
          <w:sz w:val="28"/>
          <w:szCs w:val="28"/>
        </w:rPr>
      </w:pPr>
      <w:r>
        <w:t xml:space="preserve">          </w:t>
      </w:r>
      <w:r>
        <w:rPr>
          <w:sz w:val="28"/>
          <w:szCs w:val="28"/>
        </w:rPr>
        <w:t>Арендатор:</w:t>
      </w:r>
    </w:p>
    <w:p w:rsidR="002E3739" w:rsidRDefault="002E3739" w:rsidP="002E3739">
      <w:pPr>
        <w:rPr>
          <w:sz w:val="28"/>
          <w:szCs w:val="28"/>
        </w:rPr>
      </w:pPr>
    </w:p>
    <w:p w:rsidR="002E3739" w:rsidRPr="00032612" w:rsidRDefault="00032612" w:rsidP="002E3739">
      <w:pPr>
        <w:rPr>
          <w:sz w:val="28"/>
          <w:szCs w:val="28"/>
        </w:rPr>
      </w:pPr>
      <w:r w:rsidRPr="00032612">
        <w:rPr>
          <w:color w:val="000000"/>
        </w:rPr>
        <w:t>Данные юридического или физического</w:t>
      </w:r>
      <w:r w:rsidR="00652EE1">
        <w:rPr>
          <w:color w:val="000000"/>
        </w:rPr>
        <w:t xml:space="preserve"> </w:t>
      </w:r>
      <w:r w:rsidRPr="00032612">
        <w:rPr>
          <w:color w:val="000000"/>
        </w:rPr>
        <w:t>лица</w:t>
      </w:r>
    </w:p>
    <w:p w:rsidR="002E3739" w:rsidRDefault="002E3739" w:rsidP="002E3739"/>
    <w:p w:rsidR="002E3739" w:rsidRDefault="002E3739" w:rsidP="002E3739"/>
    <w:p w:rsidR="002E3739" w:rsidRDefault="002E3739" w:rsidP="002E3739">
      <w:pPr>
        <w:rPr>
          <w:sz w:val="28"/>
          <w:szCs w:val="28"/>
        </w:rPr>
      </w:pPr>
      <w:r>
        <w:rPr>
          <w:rFonts w:eastAsia="MS Mincho"/>
        </w:rPr>
        <w:t xml:space="preserve">                            </w:t>
      </w:r>
      <w:r w:rsidR="0058074F">
        <w:rPr>
          <w:rFonts w:eastAsia="MS Mincho"/>
        </w:rPr>
        <w:t>Должность     Подпись       Расшифровка подписи</w:t>
      </w:r>
    </w:p>
    <w:p w:rsidR="00524C78" w:rsidRDefault="00524C78" w:rsidP="002E3739">
      <w:pPr>
        <w:ind w:firstLine="709"/>
        <w:jc w:val="center"/>
      </w:pPr>
    </w:p>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549"/>
    <w:rsid w:val="000007D7"/>
    <w:rsid w:val="000111DA"/>
    <w:rsid w:val="00026A16"/>
    <w:rsid w:val="00032612"/>
    <w:rsid w:val="0004178A"/>
    <w:rsid w:val="000523C7"/>
    <w:rsid w:val="000631F2"/>
    <w:rsid w:val="00063973"/>
    <w:rsid w:val="000755AB"/>
    <w:rsid w:val="000903ED"/>
    <w:rsid w:val="0011167C"/>
    <w:rsid w:val="00135F6B"/>
    <w:rsid w:val="001437CA"/>
    <w:rsid w:val="00163EE2"/>
    <w:rsid w:val="001675F3"/>
    <w:rsid w:val="00170234"/>
    <w:rsid w:val="001777BA"/>
    <w:rsid w:val="00184405"/>
    <w:rsid w:val="0018487C"/>
    <w:rsid w:val="00186DFB"/>
    <w:rsid w:val="001A152F"/>
    <w:rsid w:val="001B2850"/>
    <w:rsid w:val="001B288E"/>
    <w:rsid w:val="001B7991"/>
    <w:rsid w:val="001C3373"/>
    <w:rsid w:val="001D2923"/>
    <w:rsid w:val="001E0DA2"/>
    <w:rsid w:val="001E1465"/>
    <w:rsid w:val="001E1A88"/>
    <w:rsid w:val="001E3F5E"/>
    <w:rsid w:val="0020492A"/>
    <w:rsid w:val="00224404"/>
    <w:rsid w:val="002312A5"/>
    <w:rsid w:val="00246823"/>
    <w:rsid w:val="00247182"/>
    <w:rsid w:val="002733F7"/>
    <w:rsid w:val="002735D0"/>
    <w:rsid w:val="00283F10"/>
    <w:rsid w:val="00291AB3"/>
    <w:rsid w:val="002A3AF6"/>
    <w:rsid w:val="002B3216"/>
    <w:rsid w:val="002E3739"/>
    <w:rsid w:val="002E7742"/>
    <w:rsid w:val="00330005"/>
    <w:rsid w:val="00336662"/>
    <w:rsid w:val="00344220"/>
    <w:rsid w:val="0036014E"/>
    <w:rsid w:val="003679A7"/>
    <w:rsid w:val="003C5627"/>
    <w:rsid w:val="003D3545"/>
    <w:rsid w:val="003D7BB1"/>
    <w:rsid w:val="003E6A65"/>
    <w:rsid w:val="003E6C95"/>
    <w:rsid w:val="003F339F"/>
    <w:rsid w:val="003F4CC5"/>
    <w:rsid w:val="00415574"/>
    <w:rsid w:val="00421D2D"/>
    <w:rsid w:val="00422D1B"/>
    <w:rsid w:val="00423C2C"/>
    <w:rsid w:val="0044373B"/>
    <w:rsid w:val="00457FDB"/>
    <w:rsid w:val="00481077"/>
    <w:rsid w:val="00494E22"/>
    <w:rsid w:val="00497A2A"/>
    <w:rsid w:val="004B197B"/>
    <w:rsid w:val="004B37FB"/>
    <w:rsid w:val="004E15AD"/>
    <w:rsid w:val="004E581D"/>
    <w:rsid w:val="004F363F"/>
    <w:rsid w:val="00501549"/>
    <w:rsid w:val="005016DD"/>
    <w:rsid w:val="0050233F"/>
    <w:rsid w:val="00504168"/>
    <w:rsid w:val="00514ED6"/>
    <w:rsid w:val="00524C78"/>
    <w:rsid w:val="00550974"/>
    <w:rsid w:val="00554887"/>
    <w:rsid w:val="005574C9"/>
    <w:rsid w:val="00565366"/>
    <w:rsid w:val="0056563B"/>
    <w:rsid w:val="005746DD"/>
    <w:rsid w:val="00574E72"/>
    <w:rsid w:val="0058074F"/>
    <w:rsid w:val="005A5801"/>
    <w:rsid w:val="005B4B6F"/>
    <w:rsid w:val="005C2412"/>
    <w:rsid w:val="005C30B2"/>
    <w:rsid w:val="005C455C"/>
    <w:rsid w:val="005E0A1E"/>
    <w:rsid w:val="005E3DC3"/>
    <w:rsid w:val="005F6A57"/>
    <w:rsid w:val="006257D3"/>
    <w:rsid w:val="00627306"/>
    <w:rsid w:val="0063368E"/>
    <w:rsid w:val="00652EE1"/>
    <w:rsid w:val="00662410"/>
    <w:rsid w:val="00666D4E"/>
    <w:rsid w:val="006673A2"/>
    <w:rsid w:val="00673D6A"/>
    <w:rsid w:val="006913D3"/>
    <w:rsid w:val="00694FBD"/>
    <w:rsid w:val="006A146D"/>
    <w:rsid w:val="006A14F9"/>
    <w:rsid w:val="006A3371"/>
    <w:rsid w:val="006B378E"/>
    <w:rsid w:val="006C4551"/>
    <w:rsid w:val="006E1F49"/>
    <w:rsid w:val="006E4037"/>
    <w:rsid w:val="006E799B"/>
    <w:rsid w:val="006F1BCE"/>
    <w:rsid w:val="006F356A"/>
    <w:rsid w:val="00702797"/>
    <w:rsid w:val="00705EB5"/>
    <w:rsid w:val="00707C4B"/>
    <w:rsid w:val="00727A2D"/>
    <w:rsid w:val="00746004"/>
    <w:rsid w:val="00776A60"/>
    <w:rsid w:val="007B13B5"/>
    <w:rsid w:val="007C33B6"/>
    <w:rsid w:val="007D46C9"/>
    <w:rsid w:val="007E4561"/>
    <w:rsid w:val="007F2701"/>
    <w:rsid w:val="0080035A"/>
    <w:rsid w:val="0082297F"/>
    <w:rsid w:val="00823B94"/>
    <w:rsid w:val="0084455B"/>
    <w:rsid w:val="008460EF"/>
    <w:rsid w:val="00847EDE"/>
    <w:rsid w:val="008611B7"/>
    <w:rsid w:val="008620EE"/>
    <w:rsid w:val="00871F26"/>
    <w:rsid w:val="008817D7"/>
    <w:rsid w:val="008A1235"/>
    <w:rsid w:val="008D0787"/>
    <w:rsid w:val="00911D1F"/>
    <w:rsid w:val="00930F23"/>
    <w:rsid w:val="00946DD9"/>
    <w:rsid w:val="00952B01"/>
    <w:rsid w:val="00976C9C"/>
    <w:rsid w:val="00982CF6"/>
    <w:rsid w:val="00995D45"/>
    <w:rsid w:val="009A3563"/>
    <w:rsid w:val="009B7886"/>
    <w:rsid w:val="009C4DB1"/>
    <w:rsid w:val="009D1E84"/>
    <w:rsid w:val="009E6480"/>
    <w:rsid w:val="00A028B8"/>
    <w:rsid w:val="00A217EC"/>
    <w:rsid w:val="00A43199"/>
    <w:rsid w:val="00A45A71"/>
    <w:rsid w:val="00A554D4"/>
    <w:rsid w:val="00A60910"/>
    <w:rsid w:val="00A77E05"/>
    <w:rsid w:val="00A9711E"/>
    <w:rsid w:val="00AB1314"/>
    <w:rsid w:val="00AC135C"/>
    <w:rsid w:val="00AC72C7"/>
    <w:rsid w:val="00AD4846"/>
    <w:rsid w:val="00AE0A82"/>
    <w:rsid w:val="00AE3AC4"/>
    <w:rsid w:val="00AF09D8"/>
    <w:rsid w:val="00B11525"/>
    <w:rsid w:val="00B51C6E"/>
    <w:rsid w:val="00B5368F"/>
    <w:rsid w:val="00B72BF3"/>
    <w:rsid w:val="00B74446"/>
    <w:rsid w:val="00B76D31"/>
    <w:rsid w:val="00BD5CE1"/>
    <w:rsid w:val="00C0583E"/>
    <w:rsid w:val="00C244FA"/>
    <w:rsid w:val="00C37275"/>
    <w:rsid w:val="00C46A3D"/>
    <w:rsid w:val="00C4714E"/>
    <w:rsid w:val="00C620C0"/>
    <w:rsid w:val="00C7199B"/>
    <w:rsid w:val="00C8051D"/>
    <w:rsid w:val="00C825C0"/>
    <w:rsid w:val="00C92B1D"/>
    <w:rsid w:val="00CB36E4"/>
    <w:rsid w:val="00CC4335"/>
    <w:rsid w:val="00CE4555"/>
    <w:rsid w:val="00CF052E"/>
    <w:rsid w:val="00D031C8"/>
    <w:rsid w:val="00D23618"/>
    <w:rsid w:val="00D24943"/>
    <w:rsid w:val="00D541B8"/>
    <w:rsid w:val="00D54E8B"/>
    <w:rsid w:val="00D66F0B"/>
    <w:rsid w:val="00D700E5"/>
    <w:rsid w:val="00D708AB"/>
    <w:rsid w:val="00DB2457"/>
    <w:rsid w:val="00DC3754"/>
    <w:rsid w:val="00DC6548"/>
    <w:rsid w:val="00DE50BC"/>
    <w:rsid w:val="00DF7A8B"/>
    <w:rsid w:val="00E176A2"/>
    <w:rsid w:val="00E20B11"/>
    <w:rsid w:val="00E44576"/>
    <w:rsid w:val="00E538B2"/>
    <w:rsid w:val="00E85C16"/>
    <w:rsid w:val="00EB537D"/>
    <w:rsid w:val="00EB628F"/>
    <w:rsid w:val="00EC1262"/>
    <w:rsid w:val="00EC4B42"/>
    <w:rsid w:val="00ED06ED"/>
    <w:rsid w:val="00ED30DF"/>
    <w:rsid w:val="00EE0A69"/>
    <w:rsid w:val="00EF4A62"/>
    <w:rsid w:val="00F20FA8"/>
    <w:rsid w:val="00F25ACD"/>
    <w:rsid w:val="00F27703"/>
    <w:rsid w:val="00F404E0"/>
    <w:rsid w:val="00F50E58"/>
    <w:rsid w:val="00F76CF5"/>
    <w:rsid w:val="00F832A9"/>
    <w:rsid w:val="00F97DC0"/>
    <w:rsid w:val="00FA5F4F"/>
    <w:rsid w:val="00FD69FD"/>
    <w:rsid w:val="00FE404C"/>
    <w:rsid w:val="00FF5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iPriority w:val="99"/>
    <w:semiHidden/>
    <w:unhideWhenUsed/>
    <w:rsid w:val="00501549"/>
    <w:pPr>
      <w:spacing w:after="120"/>
    </w:pPr>
  </w:style>
  <w:style w:type="character" w:customStyle="1" w:styleId="af7">
    <w:name w:val="Основной текст Знак"/>
    <w:basedOn w:val="a0"/>
    <w:link w:val="af6"/>
    <w:uiPriority w:val="99"/>
    <w:semiHidden/>
    <w:rsid w:val="00501549"/>
    <w:rPr>
      <w:sz w:val="24"/>
      <w:szCs w:val="24"/>
    </w:rPr>
  </w:style>
  <w:style w:type="paragraph" w:styleId="af8">
    <w:name w:val="Body Text Indent"/>
    <w:basedOn w:val="a"/>
    <w:link w:val="af9"/>
    <w:unhideWhenUsed/>
    <w:rsid w:val="00501549"/>
    <w:pPr>
      <w:spacing w:after="120"/>
      <w:ind w:left="283"/>
    </w:pPr>
  </w:style>
  <w:style w:type="character" w:customStyle="1" w:styleId="af9">
    <w:name w:val="Основной текст с отступом Знак"/>
    <w:basedOn w:val="a0"/>
    <w:link w:val="af8"/>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 w:type="character" w:customStyle="1" w:styleId="25">
    <w:name w:val="Основной текст (2)_"/>
    <w:basedOn w:val="a0"/>
    <w:link w:val="26"/>
    <w:rsid w:val="00CB36E4"/>
    <w:rPr>
      <w:sz w:val="26"/>
      <w:szCs w:val="26"/>
      <w:shd w:val="clear" w:color="auto" w:fill="FFFFFF"/>
    </w:rPr>
  </w:style>
  <w:style w:type="paragraph" w:customStyle="1" w:styleId="26">
    <w:name w:val="Основной текст (2)"/>
    <w:basedOn w:val="a"/>
    <w:link w:val="25"/>
    <w:rsid w:val="00CB36E4"/>
    <w:pPr>
      <w:widowControl w:val="0"/>
      <w:shd w:val="clear" w:color="auto" w:fill="FFFFFF"/>
      <w:spacing w:line="298" w:lineRule="exact"/>
      <w:jc w:val="both"/>
    </w:pPr>
    <w:rPr>
      <w:sz w:val="26"/>
      <w:szCs w:val="26"/>
    </w:rPr>
  </w:style>
  <w:style w:type="character" w:customStyle="1" w:styleId="afc">
    <w:name w:val="Основной текст_"/>
    <w:basedOn w:val="a0"/>
    <w:link w:val="11"/>
    <w:locked/>
    <w:rsid w:val="002E3739"/>
    <w:rPr>
      <w:rFonts w:ascii="Batang" w:eastAsia="Batang" w:hAnsi="Batang" w:cs="Batang"/>
      <w:shd w:val="clear" w:color="auto" w:fill="FFFFFF"/>
    </w:rPr>
  </w:style>
  <w:style w:type="paragraph" w:customStyle="1" w:styleId="11">
    <w:name w:val="Основной текст1"/>
    <w:basedOn w:val="a"/>
    <w:link w:val="afc"/>
    <w:rsid w:val="002E3739"/>
    <w:pPr>
      <w:widowControl w:val="0"/>
      <w:shd w:val="clear" w:color="auto" w:fill="FFFFFF"/>
      <w:spacing w:line="274" w:lineRule="exact"/>
      <w:jc w:val="center"/>
    </w:pPr>
    <w:rPr>
      <w:rFonts w:ascii="Batang" w:eastAsia="Batang" w:hAnsi="Batang" w:cs="Batang"/>
      <w:sz w:val="20"/>
      <w:szCs w:val="20"/>
    </w:rPr>
  </w:style>
  <w:style w:type="paragraph" w:customStyle="1" w:styleId="Default">
    <w:name w:val="Default"/>
    <w:rsid w:val="00C8051D"/>
    <w:pPr>
      <w:autoSpaceDE w:val="0"/>
      <w:autoSpaceDN w:val="0"/>
      <w:adjustRightInd w:val="0"/>
    </w:pPr>
    <w:rPr>
      <w:color w:val="000000"/>
      <w:sz w:val="24"/>
      <w:szCs w:val="24"/>
    </w:rPr>
  </w:style>
  <w:style w:type="character" w:customStyle="1" w:styleId="27">
    <w:name w:val="Основной текст (2) + Полужирный"/>
    <w:basedOn w:val="25"/>
    <w:rsid w:val="00283F10"/>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41">
    <w:name w:val="Основной текст (4)_"/>
    <w:basedOn w:val="a0"/>
    <w:link w:val="42"/>
    <w:rsid w:val="00283F10"/>
    <w:rPr>
      <w:b/>
      <w:bCs/>
      <w:sz w:val="26"/>
      <w:szCs w:val="26"/>
      <w:shd w:val="clear" w:color="auto" w:fill="FFFFFF"/>
    </w:rPr>
  </w:style>
  <w:style w:type="paragraph" w:customStyle="1" w:styleId="42">
    <w:name w:val="Основной текст (4)"/>
    <w:basedOn w:val="a"/>
    <w:link w:val="41"/>
    <w:rsid w:val="00283F10"/>
    <w:pPr>
      <w:widowControl w:val="0"/>
      <w:shd w:val="clear" w:color="auto" w:fill="FFFFFF"/>
      <w:spacing w:before="60" w:after="780" w:line="326" w:lineRule="exact"/>
      <w:jc w:val="both"/>
    </w:pPr>
    <w:rPr>
      <w:b/>
      <w:bCs/>
      <w:sz w:val="26"/>
      <w:szCs w:val="26"/>
    </w:rPr>
  </w:style>
</w:styles>
</file>

<file path=word/webSettings.xml><?xml version="1.0" encoding="utf-8"?>
<w:webSettings xmlns:r="http://schemas.openxmlformats.org/officeDocument/2006/relationships" xmlns:w="http://schemas.openxmlformats.org/wordprocessingml/2006/main">
  <w:divs>
    <w:div w:id="18695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6935</Words>
  <Characters>39533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2021-10-13T08:53:00Z</cp:lastPrinted>
  <dcterms:created xsi:type="dcterms:W3CDTF">2021-10-13T08:54:00Z</dcterms:created>
  <dcterms:modified xsi:type="dcterms:W3CDTF">2021-10-14T11:38:00Z</dcterms:modified>
</cp:coreProperties>
</file>