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Default="00501549" w:rsidP="00501549">
      <w:pPr>
        <w:pStyle w:val="31"/>
        <w:suppressLineNumbers/>
        <w:tabs>
          <w:tab w:val="left" w:pos="6885"/>
        </w:tabs>
        <w:suppressAutoHyphens/>
        <w:spacing w:after="0"/>
        <w:ind w:firstLine="720"/>
        <w:jc w:val="center"/>
        <w:rPr>
          <w:b/>
          <w:bCs/>
          <w:sz w:val="24"/>
          <w:szCs w:val="24"/>
        </w:rPr>
      </w:pPr>
      <w:r>
        <w:rPr>
          <w:b/>
          <w:bCs/>
          <w:sz w:val="24"/>
          <w:szCs w:val="24"/>
        </w:rPr>
        <w:t>ИЗВЕЩЕНИЕ О ПРОВЕДЕН</w:t>
      </w:r>
      <w:proofErr w:type="gramStart"/>
      <w:r>
        <w:rPr>
          <w:b/>
          <w:bCs/>
          <w:sz w:val="24"/>
          <w:szCs w:val="24"/>
        </w:rPr>
        <w:t>ИИ АУ</w:t>
      </w:r>
      <w:proofErr w:type="gramEnd"/>
      <w:r>
        <w:rPr>
          <w:b/>
          <w:bCs/>
          <w:sz w:val="24"/>
          <w:szCs w:val="24"/>
        </w:rPr>
        <w:t>КЦИОНОВ НА ПРАВО</w:t>
      </w:r>
    </w:p>
    <w:p w:rsidR="00501549" w:rsidRDefault="00501549" w:rsidP="00501549">
      <w:pPr>
        <w:pStyle w:val="31"/>
        <w:suppressLineNumbers/>
        <w:suppressAutoHyphens/>
        <w:spacing w:after="0"/>
        <w:ind w:firstLine="720"/>
        <w:jc w:val="center"/>
        <w:rPr>
          <w:b/>
          <w:bCs/>
          <w:sz w:val="24"/>
          <w:szCs w:val="24"/>
        </w:rPr>
      </w:pPr>
      <w:r>
        <w:rPr>
          <w:b/>
          <w:bCs/>
          <w:sz w:val="24"/>
          <w:szCs w:val="24"/>
        </w:rPr>
        <w:t>ЗАКЛЮЧЕНИЯ ДОГОВОРОВ АРЕНДЫ ЗЕМЕЛЬНЫХ УЧАСТКОВ,</w:t>
      </w:r>
    </w:p>
    <w:p w:rsidR="00501549" w:rsidRDefault="00501549" w:rsidP="00501549">
      <w:pPr>
        <w:pStyle w:val="31"/>
        <w:suppressLineNumbers/>
        <w:suppressAutoHyphens/>
        <w:spacing w:after="0"/>
        <w:ind w:firstLine="720"/>
        <w:jc w:val="center"/>
        <w:rPr>
          <w:b/>
          <w:bCs/>
          <w:sz w:val="24"/>
          <w:szCs w:val="24"/>
        </w:rPr>
      </w:pPr>
      <w:r>
        <w:rPr>
          <w:b/>
          <w:bCs/>
          <w:sz w:val="24"/>
          <w:szCs w:val="24"/>
        </w:rPr>
        <w:t>КОТОРЫЕ СОСТОЯТСЯ  «</w:t>
      </w:r>
      <w:r w:rsidR="00781B19">
        <w:rPr>
          <w:b/>
          <w:bCs/>
          <w:sz w:val="24"/>
          <w:szCs w:val="24"/>
        </w:rPr>
        <w:t>02</w:t>
      </w:r>
      <w:r>
        <w:rPr>
          <w:b/>
          <w:bCs/>
          <w:sz w:val="24"/>
          <w:szCs w:val="24"/>
        </w:rPr>
        <w:t xml:space="preserve">» </w:t>
      </w:r>
      <w:r w:rsidR="00781B19">
        <w:rPr>
          <w:b/>
          <w:bCs/>
          <w:sz w:val="24"/>
          <w:szCs w:val="24"/>
        </w:rPr>
        <w:t>АПРЕЛЯ</w:t>
      </w:r>
      <w:r>
        <w:rPr>
          <w:b/>
          <w:bCs/>
          <w:color w:val="C0504D"/>
          <w:sz w:val="24"/>
          <w:szCs w:val="24"/>
        </w:rPr>
        <w:t xml:space="preserve">  </w:t>
      </w:r>
      <w:r w:rsidR="006A14F9">
        <w:rPr>
          <w:b/>
          <w:bCs/>
          <w:sz w:val="24"/>
          <w:szCs w:val="24"/>
        </w:rPr>
        <w:t>2019</w:t>
      </w:r>
      <w:r>
        <w:rPr>
          <w:b/>
          <w:bCs/>
          <w:sz w:val="24"/>
          <w:szCs w:val="24"/>
        </w:rPr>
        <w:t xml:space="preserve"> ГОДА</w:t>
      </w:r>
    </w:p>
    <w:p w:rsidR="00501549" w:rsidRPr="00186DFB" w:rsidRDefault="00501549" w:rsidP="00501549">
      <w:pPr>
        <w:jc w:val="both"/>
        <w:rPr>
          <w:b/>
        </w:rPr>
      </w:pPr>
      <w:r>
        <w:rPr>
          <w:b/>
        </w:rPr>
        <w:t xml:space="preserve">        </w:t>
      </w:r>
    </w:p>
    <w:p w:rsidR="00501549" w:rsidRPr="00842B8B" w:rsidRDefault="00501549" w:rsidP="00501549">
      <w:pPr>
        <w:jc w:val="both"/>
      </w:pPr>
      <w:r w:rsidRPr="00186DFB">
        <w:rPr>
          <w:b/>
        </w:rPr>
        <w:t xml:space="preserve">  </w:t>
      </w:r>
      <w:r w:rsidRPr="00842B8B">
        <w:rPr>
          <w:b/>
        </w:rPr>
        <w:t xml:space="preserve">Организатор аукциона, контактная информация: </w:t>
      </w:r>
      <w:r w:rsidRPr="00842B8B">
        <w:t xml:space="preserve">Администрация муниципального образования «Вельское», юридический (почтовый) адрес: 165 150, Архангельская область, Вельский район, город Вельск, улица Советская, дом 33, </w:t>
      </w:r>
      <w:r w:rsidRPr="00842B8B">
        <w:rPr>
          <w:lang w:val="en-US"/>
        </w:rPr>
        <w:t>E</w:t>
      </w:r>
      <w:r w:rsidRPr="00842B8B">
        <w:t>-</w:t>
      </w:r>
      <w:r w:rsidRPr="00842B8B">
        <w:rPr>
          <w:lang w:val="en-US"/>
        </w:rPr>
        <w:t>mail</w:t>
      </w:r>
      <w:r w:rsidRPr="00842B8B">
        <w:t>:</w:t>
      </w:r>
      <w:hyperlink r:id="rId4" w:history="1">
        <w:r w:rsidRPr="00842B8B">
          <w:rPr>
            <w:rStyle w:val="af4"/>
            <w:rFonts w:eastAsiaTheme="majorEastAsia"/>
            <w:lang w:val="en-US"/>
          </w:rPr>
          <w:t>org</w:t>
        </w:r>
        <w:r w:rsidRPr="00842B8B">
          <w:rPr>
            <w:rStyle w:val="af4"/>
            <w:rFonts w:eastAsiaTheme="majorEastAsia"/>
          </w:rPr>
          <w:t>_</w:t>
        </w:r>
        <w:r w:rsidRPr="00842B8B">
          <w:rPr>
            <w:rStyle w:val="af4"/>
            <w:rFonts w:eastAsiaTheme="majorEastAsia"/>
            <w:lang w:val="en-US"/>
          </w:rPr>
          <w:t>adm</w:t>
        </w:r>
        <w:r w:rsidRPr="00842B8B">
          <w:rPr>
            <w:rStyle w:val="af4"/>
            <w:rFonts w:eastAsiaTheme="majorEastAsia"/>
          </w:rPr>
          <w:t>@</w:t>
        </w:r>
        <w:r w:rsidRPr="00842B8B">
          <w:rPr>
            <w:rStyle w:val="af4"/>
            <w:rFonts w:eastAsiaTheme="majorEastAsia"/>
            <w:lang w:val="en-US"/>
          </w:rPr>
          <w:t>mail</w:t>
        </w:r>
        <w:r w:rsidRPr="00842B8B">
          <w:rPr>
            <w:rStyle w:val="af4"/>
            <w:rFonts w:eastAsiaTheme="majorEastAsia"/>
          </w:rPr>
          <w:t>.</w:t>
        </w:r>
        <w:r w:rsidRPr="00842B8B">
          <w:rPr>
            <w:rStyle w:val="af4"/>
            <w:rFonts w:eastAsiaTheme="majorEastAsia"/>
            <w:lang w:val="en-US"/>
          </w:rPr>
          <w:t>ru</w:t>
        </w:r>
      </w:hyperlink>
      <w:r w:rsidRPr="00842B8B">
        <w:t>., телефон (факс): 8(81836)6-00-82.</w:t>
      </w:r>
    </w:p>
    <w:p w:rsidR="00501549" w:rsidRPr="00842B8B" w:rsidRDefault="00501549" w:rsidP="00501549">
      <w:pPr>
        <w:ind w:firstLine="709"/>
        <w:jc w:val="both"/>
      </w:pPr>
      <w:r w:rsidRPr="00842B8B">
        <w:t>Аукцион, проводится</w:t>
      </w:r>
      <w:r w:rsidRPr="00842B8B">
        <w:rPr>
          <w:b/>
        </w:rPr>
        <w:t xml:space="preserve"> </w:t>
      </w:r>
      <w:r w:rsidRPr="00842B8B">
        <w:t>открытым по составу участников и по форме подачи предложений о цене, в соответствии с требованиями ст.39.11, 39.12 Земельного кодекса РФ.</w:t>
      </w:r>
    </w:p>
    <w:p w:rsidR="00501549" w:rsidRPr="00842B8B" w:rsidRDefault="00501549" w:rsidP="00501549">
      <w:pPr>
        <w:suppressLineNumbers/>
        <w:suppressAutoHyphens/>
        <w:ind w:firstLine="709"/>
        <w:jc w:val="both"/>
      </w:pPr>
      <w:r w:rsidRPr="00842B8B">
        <w:rPr>
          <w:b/>
          <w:bCs/>
        </w:rPr>
        <w:t>Дата, время и место проведения аукциона</w:t>
      </w:r>
      <w:r w:rsidRPr="00842B8B">
        <w:t xml:space="preserve">: </w:t>
      </w:r>
      <w:r w:rsidRPr="00842B8B">
        <w:rPr>
          <w:b/>
        </w:rPr>
        <w:t>«</w:t>
      </w:r>
      <w:r w:rsidR="00781B19" w:rsidRPr="00842B8B">
        <w:rPr>
          <w:b/>
        </w:rPr>
        <w:t>02</w:t>
      </w:r>
      <w:r w:rsidRPr="00842B8B">
        <w:rPr>
          <w:b/>
        </w:rPr>
        <w:t xml:space="preserve">» </w:t>
      </w:r>
      <w:r w:rsidR="00781B19" w:rsidRPr="00842B8B">
        <w:rPr>
          <w:b/>
        </w:rPr>
        <w:t>апреля</w:t>
      </w:r>
      <w:r w:rsidRPr="00842B8B">
        <w:rPr>
          <w:b/>
        </w:rPr>
        <w:t xml:space="preserve"> 201</w:t>
      </w:r>
      <w:r w:rsidR="006A14F9" w:rsidRPr="00842B8B">
        <w:rPr>
          <w:b/>
        </w:rPr>
        <w:t>9</w:t>
      </w:r>
      <w:r w:rsidRPr="00842B8B">
        <w:rPr>
          <w:b/>
        </w:rPr>
        <w:t xml:space="preserve"> г. в 10:00 ч. </w:t>
      </w:r>
      <w:r w:rsidRPr="00842B8B">
        <w:rPr>
          <w:bCs/>
        </w:rPr>
        <w:t>в здании администрации муниципального образования «Вельское»</w:t>
      </w:r>
      <w:r w:rsidRPr="00842B8B">
        <w:t>, по адресу: Архангельская область, Вельский район, г</w:t>
      </w:r>
      <w:proofErr w:type="gramStart"/>
      <w:r w:rsidRPr="00842B8B">
        <w:t>.В</w:t>
      </w:r>
      <w:proofErr w:type="gramEnd"/>
      <w:r w:rsidRPr="00842B8B">
        <w:t>ельск, ул.Советская, д.33 (</w:t>
      </w:r>
      <w:proofErr w:type="spellStart"/>
      <w:r w:rsidRPr="00842B8B">
        <w:t>каб</w:t>
      </w:r>
      <w:proofErr w:type="spellEnd"/>
      <w:r w:rsidRPr="00842B8B">
        <w:t>. № 10).</w:t>
      </w:r>
    </w:p>
    <w:p w:rsidR="00501549" w:rsidRPr="00842B8B" w:rsidRDefault="00501549" w:rsidP="00501549">
      <w:pPr>
        <w:suppressLineNumbers/>
        <w:suppressAutoHyphens/>
        <w:ind w:firstLine="709"/>
        <w:jc w:val="both"/>
      </w:pPr>
      <w:r w:rsidRPr="00842B8B">
        <w:rPr>
          <w:b/>
        </w:rPr>
        <w:t xml:space="preserve">Дата и место подведения итогов аукциона: </w:t>
      </w:r>
      <w:r w:rsidRPr="00842B8B">
        <w:t xml:space="preserve"> </w:t>
      </w:r>
      <w:r w:rsidR="00781B19" w:rsidRPr="00842B8B">
        <w:rPr>
          <w:b/>
        </w:rPr>
        <w:t>«02</w:t>
      </w:r>
      <w:r w:rsidRPr="00842B8B">
        <w:rPr>
          <w:b/>
        </w:rPr>
        <w:t xml:space="preserve">» </w:t>
      </w:r>
      <w:r w:rsidR="00781B19" w:rsidRPr="00842B8B">
        <w:rPr>
          <w:b/>
        </w:rPr>
        <w:t>апреля</w:t>
      </w:r>
      <w:r w:rsidRPr="00842B8B">
        <w:rPr>
          <w:b/>
        </w:rPr>
        <w:t xml:space="preserve"> 201</w:t>
      </w:r>
      <w:r w:rsidR="00C7199B" w:rsidRPr="00842B8B">
        <w:rPr>
          <w:b/>
        </w:rPr>
        <w:t>9</w:t>
      </w:r>
      <w:r w:rsidRPr="00842B8B">
        <w:rPr>
          <w:b/>
        </w:rPr>
        <w:t xml:space="preserve"> г. после проведения аукциона </w:t>
      </w:r>
      <w:r w:rsidRPr="00842B8B">
        <w:rPr>
          <w:bCs/>
        </w:rPr>
        <w:t>в здании администрации муниципального образования «Вельское»</w:t>
      </w:r>
      <w:r w:rsidRPr="00842B8B">
        <w:t>, по адресу: Архангельская область, Вельский район, г</w:t>
      </w:r>
      <w:proofErr w:type="gramStart"/>
      <w:r w:rsidRPr="00842B8B">
        <w:t>.В</w:t>
      </w:r>
      <w:proofErr w:type="gramEnd"/>
      <w:r w:rsidRPr="00842B8B">
        <w:t>ельск, ул.Советская, д.33 (</w:t>
      </w:r>
      <w:proofErr w:type="spellStart"/>
      <w:r w:rsidRPr="00842B8B">
        <w:t>каб</w:t>
      </w:r>
      <w:proofErr w:type="spellEnd"/>
      <w:r w:rsidRPr="00842B8B">
        <w:t>. № 10).</w:t>
      </w:r>
    </w:p>
    <w:p w:rsidR="00501549" w:rsidRPr="00842B8B" w:rsidRDefault="00501549" w:rsidP="00501549">
      <w:pPr>
        <w:suppressAutoHyphens/>
        <w:ind w:firstLine="709"/>
        <w:jc w:val="both"/>
        <w:rPr>
          <w:b/>
          <w:bCs/>
          <w:color w:val="000000"/>
        </w:rPr>
      </w:pPr>
      <w:r w:rsidRPr="00842B8B">
        <w:rPr>
          <w:b/>
          <w:bCs/>
          <w:color w:val="000000"/>
        </w:rPr>
        <w:t xml:space="preserve"> </w:t>
      </w:r>
    </w:p>
    <w:p w:rsidR="00501549" w:rsidRPr="00842B8B" w:rsidRDefault="00501549" w:rsidP="00501549">
      <w:pPr>
        <w:suppressAutoHyphens/>
        <w:ind w:firstLine="709"/>
        <w:jc w:val="both"/>
        <w:rPr>
          <w:b/>
          <w:bCs/>
          <w:color w:val="000000"/>
        </w:rPr>
      </w:pPr>
      <w:r w:rsidRPr="00842B8B">
        <w:rPr>
          <w:b/>
          <w:bCs/>
          <w:color w:val="000000"/>
        </w:rPr>
        <w:t>На аукцион выставлено:</w:t>
      </w:r>
    </w:p>
    <w:p w:rsidR="004E65CE" w:rsidRPr="00842B8B" w:rsidRDefault="00501549" w:rsidP="004E65CE">
      <w:pPr>
        <w:suppressAutoHyphens/>
        <w:ind w:firstLine="709"/>
        <w:jc w:val="both"/>
        <w:rPr>
          <w:color w:val="000000"/>
          <w:shd w:val="clear" w:color="auto" w:fill="FFFFFF"/>
        </w:rPr>
      </w:pPr>
      <w:r w:rsidRPr="00842B8B">
        <w:rPr>
          <w:b/>
        </w:rPr>
        <w:t>Лот №1:</w:t>
      </w:r>
      <w:r w:rsidRPr="00842B8B">
        <w:rPr>
          <w:shd w:val="clear" w:color="auto" w:fill="FFFFFF"/>
        </w:rPr>
        <w:t xml:space="preserve"> </w:t>
      </w:r>
      <w:r w:rsidR="004E65CE" w:rsidRPr="00842B8B">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4E65CE" w:rsidRPr="00842B8B">
        <w:t xml:space="preserve">площадью  1191 кв.м. с кадастровым номером 29:01:190318:35 (категория земель – земли населенных пунктов), адрес (описание местоположения): </w:t>
      </w:r>
      <w:r w:rsidR="004E65CE" w:rsidRPr="00842B8B">
        <w:rPr>
          <w:bCs/>
          <w:color w:val="343434"/>
          <w:shd w:val="clear" w:color="auto" w:fill="FFFFFF"/>
        </w:rPr>
        <w:t xml:space="preserve">Архангельская область, Вельский район, </w:t>
      </w:r>
      <w:proofErr w:type="gramStart"/>
      <w:r w:rsidR="004E65CE" w:rsidRPr="00842B8B">
        <w:rPr>
          <w:bCs/>
          <w:color w:val="343434"/>
          <w:shd w:val="clear" w:color="auto" w:fill="FFFFFF"/>
        </w:rPr>
        <w:t>г</w:t>
      </w:r>
      <w:proofErr w:type="gramEnd"/>
      <w:r w:rsidR="004E65CE" w:rsidRPr="00842B8B">
        <w:rPr>
          <w:bCs/>
          <w:color w:val="343434"/>
          <w:shd w:val="clear" w:color="auto" w:fill="FFFFFF"/>
        </w:rPr>
        <w:t>. Вельск, ул. Лермонтова примерно в 63 метрах по направлению на восток от жилого дома № 39</w:t>
      </w:r>
      <w:r w:rsidR="004E65CE" w:rsidRPr="00842B8B">
        <w:t>, разрешенное использование: для индивидуальной жилой застройки</w:t>
      </w:r>
      <w:r w:rsidR="004E65CE" w:rsidRPr="00842B8B">
        <w:rPr>
          <w:color w:val="000000"/>
          <w:shd w:val="clear" w:color="auto" w:fill="FFFFFF"/>
        </w:rPr>
        <w:t>.</w:t>
      </w:r>
    </w:p>
    <w:p w:rsidR="004E65CE" w:rsidRPr="00842B8B" w:rsidRDefault="004E65CE" w:rsidP="004E65CE">
      <w:pPr>
        <w:suppressAutoHyphens/>
        <w:ind w:firstLine="709"/>
        <w:jc w:val="both"/>
        <w:rPr>
          <w:color w:val="000000"/>
          <w:shd w:val="clear" w:color="auto" w:fill="FFFFFF"/>
        </w:rPr>
      </w:pPr>
      <w:r w:rsidRPr="00842B8B">
        <w:t>Сведения об имеющихся ограничениях (обременениях):</w:t>
      </w:r>
      <w:r w:rsidRPr="00842B8B">
        <w:rPr>
          <w:color w:val="000000"/>
          <w:shd w:val="clear" w:color="auto" w:fill="FFFFFF"/>
        </w:rPr>
        <w:t>  не установлено.</w:t>
      </w:r>
    </w:p>
    <w:p w:rsidR="004E65CE" w:rsidRPr="00842B8B" w:rsidRDefault="004E65CE" w:rsidP="004E65CE">
      <w:pPr>
        <w:suppressAutoHyphens/>
        <w:ind w:firstLine="709"/>
        <w:jc w:val="both"/>
      </w:pPr>
      <w:r w:rsidRPr="00842B8B">
        <w:t>Начальная цена предмета аукциона (размер ежегодной арендной платы за земельный участок) равна 1,5</w:t>
      </w:r>
      <w:r w:rsidR="0045662E">
        <w:t>%</w:t>
      </w:r>
      <w:r w:rsidRPr="00842B8B">
        <w:t xml:space="preserve"> от кадастровой стоимости участка: 13870,74 рублей (Без НДС);</w:t>
      </w:r>
    </w:p>
    <w:p w:rsidR="004E65CE" w:rsidRPr="00842B8B" w:rsidRDefault="004E65CE" w:rsidP="004E65CE">
      <w:pPr>
        <w:tabs>
          <w:tab w:val="left" w:pos="-142"/>
        </w:tabs>
        <w:ind w:firstLine="709"/>
        <w:jc w:val="both"/>
      </w:pPr>
      <w:r w:rsidRPr="00842B8B">
        <w:t>Повышение начальной цены предмета аукциона (шаг аукциона) 3% от начальной цены предмета аукциона: 416,12рублей;</w:t>
      </w:r>
    </w:p>
    <w:p w:rsidR="004E65CE" w:rsidRPr="00842B8B" w:rsidRDefault="004E65CE" w:rsidP="004E65CE">
      <w:pPr>
        <w:tabs>
          <w:tab w:val="left" w:pos="-142"/>
        </w:tabs>
        <w:ind w:firstLine="709"/>
        <w:jc w:val="both"/>
      </w:pPr>
      <w:r w:rsidRPr="00842B8B">
        <w:t>Размер  задатка  для  участия  в  аукционе  20% от начальной цены предмета аукциона: 2774,15 рублей.</w:t>
      </w:r>
    </w:p>
    <w:p w:rsidR="004E65CE" w:rsidRPr="00842B8B" w:rsidRDefault="004E65CE" w:rsidP="004E65CE">
      <w:pPr>
        <w:tabs>
          <w:tab w:val="left" w:pos="-142"/>
        </w:tabs>
        <w:ind w:firstLine="709"/>
        <w:jc w:val="both"/>
      </w:pPr>
      <w:r w:rsidRPr="00842B8B">
        <w:t>Срок аренды земельного участка: 20 лет.</w:t>
      </w:r>
    </w:p>
    <w:p w:rsidR="004E65CE" w:rsidRPr="00842B8B" w:rsidRDefault="004E65CE" w:rsidP="004E65CE">
      <w:pPr>
        <w:tabs>
          <w:tab w:val="left" w:pos="0"/>
        </w:tabs>
        <w:ind w:firstLine="709"/>
        <w:jc w:val="both"/>
      </w:pPr>
      <w:r w:rsidRPr="00842B8B">
        <w:t xml:space="preserve">Земельный участок расположен в  зоне Ж-1 (зона индивидуальной жилой застройки). </w:t>
      </w:r>
    </w:p>
    <w:p w:rsidR="004E65CE" w:rsidRPr="00842B8B" w:rsidRDefault="004E65CE" w:rsidP="004E65CE">
      <w:pPr>
        <w:suppressAutoHyphens/>
        <w:ind w:firstLine="709"/>
        <w:jc w:val="both"/>
      </w:pPr>
      <w:r w:rsidRPr="00842B8B">
        <w:rPr>
          <w:color w:val="000000"/>
          <w:shd w:val="clear" w:color="auto" w:fill="FFFFFF"/>
        </w:rPr>
        <w:t>Территория земельного участка не организована, транспортная доступность удовлетворительная, ближайшее окружение участка жилые дома и другие аналогичные участки.</w:t>
      </w:r>
    </w:p>
    <w:p w:rsidR="004E65CE" w:rsidRPr="00842B8B" w:rsidRDefault="004E65CE" w:rsidP="004E65CE">
      <w:pPr>
        <w:tabs>
          <w:tab w:val="left" w:pos="0"/>
        </w:tabs>
        <w:ind w:firstLine="709"/>
        <w:jc w:val="both"/>
      </w:pPr>
      <w:r w:rsidRPr="00842B8B">
        <w:t xml:space="preserve">Параметры застройки земельного участка: в зоне Ж-1, согласно Правил землепользования и застройки МО «Вельское», требования к параметрам сооружений и границам земельных участков в соответствии </w:t>
      </w:r>
      <w:proofErr w:type="gramStart"/>
      <w:r w:rsidRPr="00842B8B">
        <w:t>с</w:t>
      </w:r>
      <w:proofErr w:type="gramEnd"/>
      <w:r w:rsidRPr="00842B8B">
        <w:t>:</w:t>
      </w:r>
    </w:p>
    <w:p w:rsidR="004E65CE" w:rsidRPr="00842B8B" w:rsidRDefault="004E65CE" w:rsidP="004E65CE">
      <w:pPr>
        <w:tabs>
          <w:tab w:val="left" w:pos="0"/>
        </w:tabs>
        <w:ind w:firstLine="709"/>
        <w:jc w:val="both"/>
      </w:pPr>
      <w:r w:rsidRPr="00842B8B">
        <w:t>СП 42.13330.2011 «Градостроительство. Планировка и застройка городских и сельских поселений»;</w:t>
      </w:r>
    </w:p>
    <w:p w:rsidR="004E65CE" w:rsidRPr="00842B8B" w:rsidRDefault="004E65CE" w:rsidP="004E65CE">
      <w:pPr>
        <w:tabs>
          <w:tab w:val="left" w:pos="0"/>
        </w:tabs>
        <w:ind w:firstLine="709"/>
        <w:jc w:val="both"/>
      </w:pPr>
      <w:proofErr w:type="spellStart"/>
      <w:r w:rsidRPr="00842B8B">
        <w:t>СНиП</w:t>
      </w:r>
      <w:proofErr w:type="spellEnd"/>
      <w:r w:rsidRPr="00842B8B">
        <w:t xml:space="preserve"> 2.08.01-89 «Жилые здания»;</w:t>
      </w:r>
    </w:p>
    <w:p w:rsidR="004E65CE" w:rsidRPr="00842B8B" w:rsidRDefault="004E65CE" w:rsidP="004E65CE">
      <w:pPr>
        <w:tabs>
          <w:tab w:val="left" w:pos="0"/>
        </w:tabs>
        <w:ind w:firstLine="709"/>
        <w:jc w:val="both"/>
      </w:pPr>
      <w:r w:rsidRPr="00842B8B">
        <w:t>НПБ 106-95 «Индивидуальные жилые дома. Противопожарные требования»;</w:t>
      </w:r>
    </w:p>
    <w:p w:rsidR="004E65CE" w:rsidRPr="00842B8B" w:rsidRDefault="004E65CE" w:rsidP="004E65CE">
      <w:pPr>
        <w:tabs>
          <w:tab w:val="left" w:pos="0"/>
        </w:tabs>
        <w:ind w:firstLine="709"/>
        <w:jc w:val="both"/>
      </w:pPr>
      <w:r w:rsidRPr="00842B8B">
        <w:t>СП 54.13330.2011 «Здания жилые многоквартирные»;</w:t>
      </w:r>
    </w:p>
    <w:p w:rsidR="004E65CE" w:rsidRPr="00842B8B" w:rsidRDefault="004E65CE" w:rsidP="004E65CE">
      <w:pPr>
        <w:tabs>
          <w:tab w:val="left" w:pos="0"/>
        </w:tabs>
        <w:ind w:firstLine="709"/>
        <w:jc w:val="both"/>
      </w:pPr>
      <w:r w:rsidRPr="00842B8B">
        <w:t>Местные нормативы градостроительного проектирования МО «Вельское»; и иные действующие нормативы и технические регламенты.</w:t>
      </w:r>
    </w:p>
    <w:p w:rsidR="004E65CE" w:rsidRPr="00842B8B" w:rsidRDefault="004E65CE" w:rsidP="004E65CE">
      <w:pPr>
        <w:tabs>
          <w:tab w:val="left" w:pos="0"/>
        </w:tabs>
        <w:ind w:firstLine="709"/>
        <w:jc w:val="both"/>
      </w:pPr>
      <w:proofErr w:type="gramStart"/>
      <w:r w:rsidRPr="00842B8B">
        <w:t>К</w:t>
      </w:r>
      <w:proofErr w:type="gramEnd"/>
      <w:r w:rsidRPr="00842B8B">
        <w:t xml:space="preserve"> коэффициент озеленения земельного участка – не менее 20 % от его площади. </w:t>
      </w:r>
    </w:p>
    <w:p w:rsidR="004E65CE" w:rsidRPr="00842B8B" w:rsidRDefault="004E65CE" w:rsidP="004E65CE">
      <w:pPr>
        <w:ind w:firstLine="709"/>
        <w:jc w:val="both"/>
      </w:pPr>
      <w:r w:rsidRPr="00842B8B">
        <w:lastRenderedPageBreak/>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подключение к сетям электроснабжения - возможно, к сетям газоснабжения  не имеет  технической </w:t>
      </w:r>
      <w:proofErr w:type="gramStart"/>
      <w:r w:rsidRPr="00842B8B">
        <w:t>возможности; к сетям</w:t>
      </w:r>
      <w:proofErr w:type="gramEnd"/>
      <w:r w:rsidRPr="00842B8B">
        <w:t xml:space="preserve"> канализации  не имеет возможности, так как отсутствуют сети в данном районе; к сетям водоснабжения возможно от колодца №ВК-1 перекресток улиц Кошелева-Лермонтова; к сетям теплоснабжения не имеет возможности, так как на данной территории отсутствует источник теплоснабжения. Размер оплаты за подключение к сетям инженерно-технического обеспечения и </w:t>
      </w:r>
      <w:proofErr w:type="gramStart"/>
      <w:r w:rsidRPr="00842B8B">
        <w:t>условиях</w:t>
      </w:r>
      <w:proofErr w:type="gramEnd"/>
      <w:r w:rsidRPr="00842B8B">
        <w:t xml:space="preserve"> ее внесения, определяется на момент фактического подключения, организациями, эксплуатирующими сети.</w:t>
      </w:r>
    </w:p>
    <w:p w:rsidR="00501549" w:rsidRPr="00842B8B" w:rsidRDefault="00501549" w:rsidP="00501549">
      <w:pPr>
        <w:ind w:firstLine="709"/>
        <w:jc w:val="both"/>
      </w:pPr>
      <w:r w:rsidRPr="00842B8B">
        <w:t>Аукцион проводится на основании распоряжения администрации муниципального образования «Вельское»  от «</w:t>
      </w:r>
      <w:r w:rsidR="00933681" w:rsidRPr="00842B8B">
        <w:t>25</w:t>
      </w:r>
      <w:r w:rsidRPr="00842B8B">
        <w:t xml:space="preserve">»  </w:t>
      </w:r>
      <w:r w:rsidR="00C7199B" w:rsidRPr="00842B8B">
        <w:t>февраля  2019</w:t>
      </w:r>
      <w:r w:rsidRPr="00842B8B">
        <w:t xml:space="preserve"> года № </w:t>
      </w:r>
      <w:r w:rsidR="00933681" w:rsidRPr="00842B8B">
        <w:t>99</w:t>
      </w:r>
      <w:r w:rsidRPr="00842B8B">
        <w:t>-р.</w:t>
      </w:r>
    </w:p>
    <w:p w:rsidR="00501549" w:rsidRPr="00842B8B" w:rsidRDefault="00501549" w:rsidP="00501549">
      <w:pPr>
        <w:suppressAutoHyphens/>
        <w:ind w:firstLine="709"/>
        <w:jc w:val="both"/>
        <w:rPr>
          <w:b/>
        </w:rPr>
      </w:pPr>
    </w:p>
    <w:p w:rsidR="00933681" w:rsidRPr="00842B8B" w:rsidRDefault="00501549" w:rsidP="00933681">
      <w:pPr>
        <w:suppressAutoHyphens/>
        <w:ind w:firstLine="709"/>
        <w:jc w:val="both"/>
        <w:rPr>
          <w:color w:val="000000"/>
          <w:shd w:val="clear" w:color="auto" w:fill="FFFFFF"/>
        </w:rPr>
      </w:pPr>
      <w:r w:rsidRPr="00842B8B">
        <w:rPr>
          <w:b/>
        </w:rPr>
        <w:t>Лот №2:</w:t>
      </w:r>
      <w:r w:rsidRPr="00842B8B">
        <w:rPr>
          <w:shd w:val="clear" w:color="auto" w:fill="FFFFFF"/>
        </w:rPr>
        <w:t xml:space="preserve"> </w:t>
      </w:r>
      <w:r w:rsidR="00933681" w:rsidRPr="00842B8B">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933681" w:rsidRPr="00842B8B">
        <w:t xml:space="preserve">площадью  1200 кв.м. с кадастровым номером 29:01:190318:37 (категория земель – земли населенных пунктов), адрес (описание местоположения): </w:t>
      </w:r>
      <w:r w:rsidR="00933681" w:rsidRPr="00842B8B">
        <w:rPr>
          <w:bCs/>
          <w:color w:val="343434"/>
          <w:shd w:val="clear" w:color="auto" w:fill="FFFFFF"/>
        </w:rPr>
        <w:t xml:space="preserve">Архангельская область, Вельский район, </w:t>
      </w:r>
      <w:proofErr w:type="gramStart"/>
      <w:r w:rsidR="00933681" w:rsidRPr="00842B8B">
        <w:rPr>
          <w:bCs/>
          <w:color w:val="343434"/>
          <w:shd w:val="clear" w:color="auto" w:fill="FFFFFF"/>
        </w:rPr>
        <w:t>г</w:t>
      </w:r>
      <w:proofErr w:type="gramEnd"/>
      <w:r w:rsidR="00933681" w:rsidRPr="00842B8B">
        <w:rPr>
          <w:bCs/>
          <w:color w:val="343434"/>
          <w:shd w:val="clear" w:color="auto" w:fill="FFFFFF"/>
        </w:rPr>
        <w:t>. Вельск, ул. Маяковского примерно в 58 метрах по направлению на юго-запад от жилого дома № 36</w:t>
      </w:r>
      <w:r w:rsidR="00933681" w:rsidRPr="00842B8B">
        <w:t>, разрешенное использование: для индивидуальной жилой застройки</w:t>
      </w:r>
      <w:r w:rsidR="00933681" w:rsidRPr="00842B8B">
        <w:rPr>
          <w:color w:val="000000"/>
          <w:shd w:val="clear" w:color="auto" w:fill="FFFFFF"/>
        </w:rPr>
        <w:t>.</w:t>
      </w:r>
    </w:p>
    <w:p w:rsidR="00501549" w:rsidRPr="00842B8B" w:rsidRDefault="00501549" w:rsidP="00501549">
      <w:pPr>
        <w:suppressAutoHyphens/>
        <w:ind w:firstLine="709"/>
        <w:jc w:val="both"/>
      </w:pPr>
      <w:r w:rsidRPr="00842B8B">
        <w:t>Сведения об имеющихся ограничениях (обременениях):</w:t>
      </w:r>
      <w:r w:rsidRPr="00842B8B">
        <w:rPr>
          <w:color w:val="000000"/>
          <w:shd w:val="clear" w:color="auto" w:fill="FFFFFF"/>
        </w:rPr>
        <w:t> не установлено.</w:t>
      </w:r>
    </w:p>
    <w:p w:rsidR="00933681" w:rsidRPr="00842B8B" w:rsidRDefault="00501549" w:rsidP="00933681">
      <w:pPr>
        <w:suppressAutoHyphens/>
        <w:ind w:firstLine="709"/>
        <w:jc w:val="both"/>
      </w:pPr>
      <w:r w:rsidRPr="00842B8B">
        <w:t xml:space="preserve">Начальная цена предмета аукциона </w:t>
      </w:r>
      <w:r w:rsidR="00933681" w:rsidRPr="00842B8B">
        <w:t>(размер ежегодной арендной платы за земельный участок), 1,5%  от кадастровой стоимости – 13 975,56 рублей (Без НДС);</w:t>
      </w:r>
    </w:p>
    <w:p w:rsidR="00933681" w:rsidRPr="00842B8B" w:rsidRDefault="00933681" w:rsidP="00933681">
      <w:pPr>
        <w:tabs>
          <w:tab w:val="left" w:pos="-142"/>
        </w:tabs>
        <w:ind w:firstLine="709"/>
        <w:jc w:val="both"/>
      </w:pPr>
      <w:r w:rsidRPr="00842B8B">
        <w:t>повышение начальной цены предмета аукциона (шаг аукциона) 3% от начальной цены предмета аукциона: 419,27  рублей;</w:t>
      </w:r>
    </w:p>
    <w:p w:rsidR="00933681" w:rsidRPr="00842B8B" w:rsidRDefault="00933681" w:rsidP="00933681">
      <w:pPr>
        <w:tabs>
          <w:tab w:val="left" w:pos="-142"/>
        </w:tabs>
        <w:ind w:firstLine="709"/>
        <w:jc w:val="both"/>
      </w:pPr>
      <w:r w:rsidRPr="00842B8B">
        <w:t>размер  задатка  для  участия  в  аукционе  20% от начальной цены предмета аукциона: 2 795,11 рублей.</w:t>
      </w:r>
    </w:p>
    <w:p w:rsidR="00933681" w:rsidRPr="00842B8B" w:rsidRDefault="00933681" w:rsidP="00933681">
      <w:pPr>
        <w:tabs>
          <w:tab w:val="left" w:pos="-142"/>
        </w:tabs>
        <w:ind w:firstLine="709"/>
        <w:jc w:val="both"/>
      </w:pPr>
      <w:r w:rsidRPr="00842B8B">
        <w:t>срок аренды земельного участка: 20 лет.</w:t>
      </w:r>
    </w:p>
    <w:p w:rsidR="00501549" w:rsidRPr="00842B8B" w:rsidRDefault="00501549" w:rsidP="00501549">
      <w:pPr>
        <w:suppressAutoHyphens/>
        <w:ind w:firstLine="709"/>
        <w:jc w:val="both"/>
      </w:pPr>
      <w:r w:rsidRPr="00842B8B">
        <w:rPr>
          <w:color w:val="000000"/>
          <w:shd w:val="clear" w:color="auto" w:fill="FFFFFF"/>
        </w:rPr>
        <w:t xml:space="preserve">Территория земельного участка не организована, транспортная доступность хорошая, ближайшее окружение участка гаражи, </w:t>
      </w:r>
      <w:r w:rsidR="00A9711E" w:rsidRPr="00842B8B">
        <w:rPr>
          <w:color w:val="000000"/>
          <w:shd w:val="clear" w:color="auto" w:fill="FFFFFF"/>
        </w:rPr>
        <w:t>склады, промышленные здания.</w:t>
      </w:r>
    </w:p>
    <w:p w:rsidR="00933681" w:rsidRPr="00842B8B" w:rsidRDefault="00933681" w:rsidP="00933681">
      <w:pPr>
        <w:tabs>
          <w:tab w:val="left" w:pos="0"/>
        </w:tabs>
        <w:ind w:firstLine="709"/>
        <w:jc w:val="both"/>
      </w:pPr>
      <w:r w:rsidRPr="00842B8B">
        <w:t xml:space="preserve">Земельный участок расположен в  зоне Ж-1 (зона индивидуальной жилой застройки). </w:t>
      </w:r>
    </w:p>
    <w:p w:rsidR="00933681" w:rsidRPr="00842B8B" w:rsidRDefault="00933681" w:rsidP="00933681">
      <w:pPr>
        <w:suppressAutoHyphens/>
        <w:ind w:firstLine="709"/>
        <w:jc w:val="both"/>
      </w:pPr>
      <w:r w:rsidRPr="00842B8B">
        <w:rPr>
          <w:color w:val="000000"/>
          <w:shd w:val="clear" w:color="auto" w:fill="FFFFFF"/>
        </w:rPr>
        <w:t>Территория земельного участка не организована, транспортная доступность удовлетворительная, ближайшее окружение участка другие аналогичные участки.</w:t>
      </w:r>
    </w:p>
    <w:p w:rsidR="00933681" w:rsidRPr="00842B8B" w:rsidRDefault="00933681" w:rsidP="00933681">
      <w:pPr>
        <w:tabs>
          <w:tab w:val="left" w:pos="0"/>
        </w:tabs>
        <w:ind w:firstLine="709"/>
        <w:jc w:val="both"/>
      </w:pPr>
      <w:r w:rsidRPr="00842B8B">
        <w:t xml:space="preserve">Параметры застройки земельного участка: в зоне Ж-1, согласно Правил землепользования и застройки МО «Вельское», требования к параметрам сооружений и границам земельных участков в соответствии </w:t>
      </w:r>
      <w:proofErr w:type="gramStart"/>
      <w:r w:rsidRPr="00842B8B">
        <w:t>с</w:t>
      </w:r>
      <w:proofErr w:type="gramEnd"/>
      <w:r w:rsidRPr="00842B8B">
        <w:t>:</w:t>
      </w:r>
    </w:p>
    <w:p w:rsidR="00933681" w:rsidRPr="00842B8B" w:rsidRDefault="00933681" w:rsidP="00933681">
      <w:pPr>
        <w:tabs>
          <w:tab w:val="left" w:pos="0"/>
        </w:tabs>
        <w:ind w:firstLine="709"/>
        <w:jc w:val="both"/>
      </w:pPr>
      <w:r w:rsidRPr="00842B8B">
        <w:t>СП 42.13330.2011 «Градостроительство. Планировка и застройка городских и сельских поселений»;</w:t>
      </w:r>
    </w:p>
    <w:p w:rsidR="00933681" w:rsidRPr="00842B8B" w:rsidRDefault="00933681" w:rsidP="00933681">
      <w:pPr>
        <w:tabs>
          <w:tab w:val="left" w:pos="0"/>
        </w:tabs>
        <w:ind w:firstLine="709"/>
        <w:jc w:val="both"/>
      </w:pPr>
      <w:proofErr w:type="spellStart"/>
      <w:r w:rsidRPr="00842B8B">
        <w:t>СНиП</w:t>
      </w:r>
      <w:proofErr w:type="spellEnd"/>
      <w:r w:rsidRPr="00842B8B">
        <w:t xml:space="preserve"> 2.08.01-89 «Жилые здания»;</w:t>
      </w:r>
    </w:p>
    <w:p w:rsidR="00933681" w:rsidRPr="00842B8B" w:rsidRDefault="00933681" w:rsidP="00933681">
      <w:pPr>
        <w:tabs>
          <w:tab w:val="left" w:pos="0"/>
        </w:tabs>
        <w:ind w:firstLine="709"/>
        <w:jc w:val="both"/>
      </w:pPr>
      <w:r w:rsidRPr="00842B8B">
        <w:t>НПБ 106-95 «Индивидуальные жилые дома. Противопожарные требования»;</w:t>
      </w:r>
    </w:p>
    <w:p w:rsidR="00933681" w:rsidRPr="00842B8B" w:rsidRDefault="00933681" w:rsidP="00933681">
      <w:pPr>
        <w:tabs>
          <w:tab w:val="left" w:pos="0"/>
        </w:tabs>
        <w:ind w:firstLine="709"/>
        <w:jc w:val="both"/>
      </w:pPr>
      <w:r w:rsidRPr="00842B8B">
        <w:t>СП 54.13330.2011 «Здания жилые многоквартирные»;</w:t>
      </w:r>
    </w:p>
    <w:p w:rsidR="00933681" w:rsidRPr="00842B8B" w:rsidRDefault="00933681" w:rsidP="00933681">
      <w:pPr>
        <w:tabs>
          <w:tab w:val="left" w:pos="0"/>
        </w:tabs>
        <w:ind w:firstLine="709"/>
        <w:jc w:val="both"/>
      </w:pPr>
      <w:r w:rsidRPr="00842B8B">
        <w:t>Местные нормативы градостроительного проектирования МО «Вельское»; и иные действующие нормативы и технические регламенты.</w:t>
      </w:r>
    </w:p>
    <w:p w:rsidR="00933681" w:rsidRPr="00842B8B" w:rsidRDefault="00933681" w:rsidP="00933681">
      <w:pPr>
        <w:tabs>
          <w:tab w:val="left" w:pos="0"/>
        </w:tabs>
        <w:ind w:firstLine="709"/>
        <w:jc w:val="both"/>
      </w:pPr>
      <w:proofErr w:type="gramStart"/>
      <w:r w:rsidRPr="00842B8B">
        <w:t>К</w:t>
      </w:r>
      <w:proofErr w:type="gramEnd"/>
      <w:r w:rsidRPr="00842B8B">
        <w:t xml:space="preserve"> коэффициент озеленения земельного участка – не менее 20 % от его площади. </w:t>
      </w:r>
    </w:p>
    <w:p w:rsidR="00933681" w:rsidRPr="00842B8B" w:rsidRDefault="00933681" w:rsidP="00933681">
      <w:pPr>
        <w:ind w:firstLine="709"/>
        <w:jc w:val="both"/>
      </w:pPr>
      <w:r w:rsidRPr="00842B8B">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подключение к сетям электроснабжения - возможно, к сетям газоснабжения  не имеет  технической </w:t>
      </w:r>
      <w:proofErr w:type="gramStart"/>
      <w:r w:rsidRPr="00842B8B">
        <w:t>возможности; к сетям</w:t>
      </w:r>
      <w:proofErr w:type="gramEnd"/>
      <w:r w:rsidRPr="00842B8B">
        <w:t xml:space="preserve"> канализации  не имеет возможности, так как отсутствуют сети в данном районе; к сетям водоснабжения возможно от колодца №ВК-1 перекресток улиц Кошелева-Лермонтова; к сетям теплоснабжения не имеет возможности, так как на данной территории отсутствует источник теплоснабжения. Размер оплаты за подключение к сетям инженерно-технического обеспечения и </w:t>
      </w:r>
      <w:proofErr w:type="gramStart"/>
      <w:r w:rsidRPr="00842B8B">
        <w:t>условиях</w:t>
      </w:r>
      <w:proofErr w:type="gramEnd"/>
      <w:r w:rsidRPr="00842B8B">
        <w:t xml:space="preserve"> ее внесения, определяется на момент фактического подключения, организациями, эксплуатирующими сети.</w:t>
      </w:r>
    </w:p>
    <w:p w:rsidR="00501549" w:rsidRPr="00842B8B" w:rsidRDefault="00501549" w:rsidP="00501549">
      <w:pPr>
        <w:ind w:firstLine="709"/>
        <w:jc w:val="both"/>
      </w:pPr>
      <w:r w:rsidRPr="00842B8B">
        <w:lastRenderedPageBreak/>
        <w:t>Аукцион проводится на основании распоряжения администрации муниципальног</w:t>
      </w:r>
      <w:r w:rsidR="00933681" w:rsidRPr="00842B8B">
        <w:t>о образования «Вельское»  от «25</w:t>
      </w:r>
      <w:r w:rsidRPr="00842B8B">
        <w:t xml:space="preserve">» </w:t>
      </w:r>
      <w:r w:rsidR="003E6C95" w:rsidRPr="00842B8B">
        <w:t>февраля</w:t>
      </w:r>
      <w:r w:rsidRPr="00842B8B">
        <w:t xml:space="preserve">  201</w:t>
      </w:r>
      <w:r w:rsidR="003E6C95" w:rsidRPr="00842B8B">
        <w:t>9</w:t>
      </w:r>
      <w:r w:rsidRPr="00842B8B">
        <w:t xml:space="preserve"> года № </w:t>
      </w:r>
      <w:r w:rsidR="00933681" w:rsidRPr="00842B8B">
        <w:t>100</w:t>
      </w:r>
      <w:r w:rsidRPr="00842B8B">
        <w:t>-р.</w:t>
      </w:r>
    </w:p>
    <w:p w:rsidR="00501549" w:rsidRPr="00842B8B" w:rsidRDefault="00501549" w:rsidP="00501549">
      <w:pPr>
        <w:suppressAutoHyphens/>
        <w:ind w:firstLine="709"/>
        <w:jc w:val="both"/>
        <w:rPr>
          <w:b/>
        </w:rPr>
      </w:pPr>
    </w:p>
    <w:p w:rsidR="006427AF" w:rsidRPr="00842B8B" w:rsidRDefault="00501549" w:rsidP="006427AF">
      <w:pPr>
        <w:suppressAutoHyphens/>
        <w:ind w:firstLine="709"/>
        <w:jc w:val="both"/>
        <w:rPr>
          <w:color w:val="000000"/>
          <w:shd w:val="clear" w:color="auto" w:fill="FFFFFF"/>
        </w:rPr>
      </w:pPr>
      <w:r w:rsidRPr="00842B8B">
        <w:rPr>
          <w:b/>
        </w:rPr>
        <w:t>Лот №3:</w:t>
      </w:r>
      <w:r w:rsidRPr="00842B8B">
        <w:rPr>
          <w:shd w:val="clear" w:color="auto" w:fill="FFFFFF"/>
        </w:rPr>
        <w:t xml:space="preserve"> </w:t>
      </w:r>
      <w:proofErr w:type="gramStart"/>
      <w:r w:rsidR="006427AF" w:rsidRPr="00842B8B">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6427AF" w:rsidRPr="00842B8B">
        <w:t>площадью  46278 кв.м. с кадастровым номером 29:01:190404:126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адрес (описание местоположения):</w:t>
      </w:r>
      <w:proofErr w:type="gramEnd"/>
      <w:r w:rsidR="006427AF" w:rsidRPr="00842B8B">
        <w:t xml:space="preserve"> Архангельская область, Вельский район,  разрешенное использование: воздушный транспорт</w:t>
      </w:r>
      <w:r w:rsidR="006427AF" w:rsidRPr="00842B8B">
        <w:rPr>
          <w:color w:val="000000"/>
          <w:shd w:val="clear" w:color="auto" w:fill="FFFFFF"/>
        </w:rPr>
        <w:t>.</w:t>
      </w:r>
    </w:p>
    <w:p w:rsidR="003E6C95" w:rsidRPr="00842B8B" w:rsidRDefault="003E6C95" w:rsidP="003E6C95">
      <w:pPr>
        <w:suppressAutoHyphens/>
        <w:ind w:firstLine="709"/>
        <w:jc w:val="both"/>
      </w:pPr>
      <w:r w:rsidRPr="00842B8B">
        <w:t>Сведения об имеющихся ограничениях (обременениях):</w:t>
      </w:r>
      <w:r w:rsidRPr="00842B8B">
        <w:rPr>
          <w:color w:val="000000"/>
          <w:shd w:val="clear" w:color="auto" w:fill="FFFFFF"/>
        </w:rPr>
        <w:t> не установлено.</w:t>
      </w:r>
    </w:p>
    <w:p w:rsidR="006427AF" w:rsidRPr="00842B8B" w:rsidRDefault="003E6C95" w:rsidP="006427AF">
      <w:pPr>
        <w:suppressAutoHyphens/>
        <w:ind w:firstLine="709"/>
        <w:jc w:val="both"/>
      </w:pPr>
      <w:r w:rsidRPr="00842B8B">
        <w:t xml:space="preserve">Начальная цена предмета аукциона </w:t>
      </w:r>
      <w:r w:rsidR="006427AF" w:rsidRPr="00842B8B">
        <w:t>(размер ежегодной арендной платы за земельный участок), 10%  от кадастровой стоимости – 103 385,05 рублей (Без НДС);</w:t>
      </w:r>
    </w:p>
    <w:p w:rsidR="006427AF" w:rsidRPr="00842B8B" w:rsidRDefault="006427AF" w:rsidP="006427AF">
      <w:pPr>
        <w:tabs>
          <w:tab w:val="left" w:pos="-142"/>
        </w:tabs>
        <w:ind w:firstLine="709"/>
        <w:jc w:val="both"/>
      </w:pPr>
      <w:r w:rsidRPr="00842B8B">
        <w:t>повышение начальной цены предмета аукциона (шаг аукциона) 3% от начальной цены предмета аукциона: 3 101,55  рублей;</w:t>
      </w:r>
    </w:p>
    <w:p w:rsidR="006427AF" w:rsidRPr="00842B8B" w:rsidRDefault="006427AF" w:rsidP="006427AF">
      <w:pPr>
        <w:tabs>
          <w:tab w:val="left" w:pos="-142"/>
        </w:tabs>
        <w:ind w:firstLine="709"/>
        <w:jc w:val="both"/>
      </w:pPr>
      <w:r w:rsidRPr="00842B8B">
        <w:t>размер  задатка  для  участия  в  аукционе  20% от начальной цены предмета аукциона: 20 677,01 рублей.</w:t>
      </w:r>
    </w:p>
    <w:p w:rsidR="006427AF" w:rsidRPr="00842B8B" w:rsidRDefault="006427AF" w:rsidP="006427AF">
      <w:pPr>
        <w:tabs>
          <w:tab w:val="left" w:pos="-142"/>
        </w:tabs>
        <w:ind w:firstLine="709"/>
        <w:jc w:val="both"/>
      </w:pPr>
      <w:r w:rsidRPr="00842B8B">
        <w:t>срок аренды земельного участка: 18 месяцев.</w:t>
      </w:r>
    </w:p>
    <w:p w:rsidR="003E6C95" w:rsidRPr="00842B8B" w:rsidRDefault="003E6C95" w:rsidP="006427AF">
      <w:pPr>
        <w:suppressAutoHyphens/>
        <w:ind w:firstLine="709"/>
        <w:jc w:val="both"/>
      </w:pPr>
      <w:r w:rsidRPr="00842B8B">
        <w:t xml:space="preserve">Земельный участок расположен в  зоне ПК-1 (зона промышленных и коммунально-складских предприятий). </w:t>
      </w:r>
    </w:p>
    <w:p w:rsidR="003E6C95" w:rsidRPr="00842B8B" w:rsidRDefault="003E6C95" w:rsidP="003E6C95">
      <w:pPr>
        <w:suppressAutoHyphens/>
        <w:ind w:firstLine="709"/>
        <w:jc w:val="both"/>
      </w:pPr>
      <w:r w:rsidRPr="00842B8B">
        <w:rPr>
          <w:color w:val="000000"/>
          <w:shd w:val="clear" w:color="auto" w:fill="FFFFFF"/>
        </w:rPr>
        <w:t xml:space="preserve">Территория земельного участка не организована, транспортная доступность хорошая, ближайшее окружение участка </w:t>
      </w:r>
      <w:r w:rsidR="006427AF" w:rsidRPr="00842B8B">
        <w:rPr>
          <w:color w:val="000000"/>
          <w:shd w:val="clear" w:color="auto" w:fill="FFFFFF"/>
        </w:rPr>
        <w:t>взлетная полоса и кустарники.</w:t>
      </w:r>
    </w:p>
    <w:p w:rsidR="003E6C95" w:rsidRPr="00842B8B" w:rsidRDefault="003E6C95" w:rsidP="003E6C95">
      <w:pPr>
        <w:tabs>
          <w:tab w:val="left" w:pos="0"/>
        </w:tabs>
        <w:ind w:firstLine="709"/>
        <w:jc w:val="both"/>
      </w:pPr>
      <w:r w:rsidRPr="00842B8B">
        <w:t xml:space="preserve">Параметры застройки земельного участка в зоне ПК-1, установлены </w:t>
      </w:r>
      <w:proofErr w:type="gramStart"/>
      <w:r w:rsidRPr="00842B8B">
        <w:t>согласно Правил</w:t>
      </w:r>
      <w:proofErr w:type="gramEnd"/>
      <w:r w:rsidRPr="00842B8B">
        <w:t xml:space="preserve"> землепользования и застройки МО «Вельское». </w:t>
      </w:r>
    </w:p>
    <w:p w:rsidR="003E6C95" w:rsidRPr="00842B8B" w:rsidRDefault="003E6C95" w:rsidP="003E6C95">
      <w:pPr>
        <w:ind w:firstLine="709"/>
        <w:jc w:val="both"/>
      </w:pPr>
      <w:r w:rsidRPr="00842B8B">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 нет технической возможности, к сети водоснабжения</w:t>
      </w:r>
      <w:r w:rsidR="006427AF" w:rsidRPr="00842B8B">
        <w:t xml:space="preserve"> и водоотведения нет технической </w:t>
      </w:r>
      <w:proofErr w:type="gramStart"/>
      <w:r w:rsidR="006427AF" w:rsidRPr="00842B8B">
        <w:t>возможности,</w:t>
      </w:r>
      <w:r w:rsidRPr="00842B8B">
        <w:t xml:space="preserve"> к сетям</w:t>
      </w:r>
      <w:proofErr w:type="gramEnd"/>
      <w:r w:rsidRPr="00842B8B">
        <w:t xml:space="preserve"> теплоснабжения  нет технической возможности.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3E6C95" w:rsidRPr="00842B8B" w:rsidRDefault="003E6C95" w:rsidP="003E6C95">
      <w:pPr>
        <w:ind w:firstLine="709"/>
        <w:jc w:val="both"/>
      </w:pPr>
      <w:r w:rsidRPr="00842B8B">
        <w:t>Аукцион проводится на основании распоряжения администрации муниципальног</w:t>
      </w:r>
      <w:r w:rsidR="006427AF" w:rsidRPr="00842B8B">
        <w:t>о образования «Вельское»  от «25</w:t>
      </w:r>
      <w:r w:rsidRPr="00842B8B">
        <w:t xml:space="preserve">» февраля  2019 года № </w:t>
      </w:r>
      <w:r w:rsidR="006427AF" w:rsidRPr="00842B8B">
        <w:t>101</w:t>
      </w:r>
      <w:r w:rsidRPr="00842B8B">
        <w:t>-р.</w:t>
      </w:r>
    </w:p>
    <w:p w:rsidR="00512060" w:rsidRPr="00842B8B" w:rsidRDefault="00D54E8B" w:rsidP="00512060">
      <w:pPr>
        <w:suppressAutoHyphens/>
        <w:ind w:firstLine="709"/>
        <w:jc w:val="both"/>
        <w:rPr>
          <w:color w:val="000000"/>
          <w:shd w:val="clear" w:color="auto" w:fill="FFFFFF"/>
        </w:rPr>
      </w:pPr>
      <w:r w:rsidRPr="00842B8B">
        <w:rPr>
          <w:b/>
        </w:rPr>
        <w:t>Лот №4:</w:t>
      </w:r>
      <w:r w:rsidRPr="00842B8B">
        <w:rPr>
          <w:shd w:val="clear" w:color="auto" w:fill="FFFFFF"/>
        </w:rPr>
        <w:t xml:space="preserve"> </w:t>
      </w:r>
      <w:r w:rsidR="00512060" w:rsidRPr="00842B8B">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512060" w:rsidRPr="00842B8B">
        <w:t xml:space="preserve">площадью 6239 кв.м. с кадастровым номером 29:01:190402:483 (категория земель – земли населенных пунктов), адрес (описание местоположения): </w:t>
      </w:r>
      <w:proofErr w:type="gramStart"/>
      <w:r w:rsidR="00512060" w:rsidRPr="00842B8B">
        <w:rPr>
          <w:bCs/>
          <w:color w:val="343434"/>
          <w:shd w:val="clear" w:color="auto" w:fill="FFFFFF"/>
        </w:rPr>
        <w:t xml:space="preserve">Архангельская область, Вельский район, г. Вельск, ул. Кирова, </w:t>
      </w:r>
      <w:r w:rsidR="00512060" w:rsidRPr="00842B8B">
        <w:t>разрешенное использование: магазины</w:t>
      </w:r>
      <w:r w:rsidR="00512060" w:rsidRPr="00842B8B">
        <w:rPr>
          <w:color w:val="000000"/>
          <w:shd w:val="clear" w:color="auto" w:fill="FFFFFF"/>
        </w:rPr>
        <w:t>.</w:t>
      </w:r>
      <w:proofErr w:type="gramEnd"/>
    </w:p>
    <w:p w:rsidR="00D54E8B" w:rsidRPr="00842B8B" w:rsidRDefault="00D54E8B" w:rsidP="00D54E8B">
      <w:pPr>
        <w:suppressAutoHyphens/>
        <w:ind w:firstLine="709"/>
        <w:jc w:val="both"/>
        <w:rPr>
          <w:color w:val="000000"/>
          <w:shd w:val="clear" w:color="auto" w:fill="FFFFFF"/>
        </w:rPr>
      </w:pPr>
      <w:r w:rsidRPr="00842B8B">
        <w:t>Сведения об имеющихся ограничениях (обременениях):</w:t>
      </w:r>
      <w:r w:rsidRPr="00842B8B">
        <w:rPr>
          <w:color w:val="000000"/>
          <w:shd w:val="clear" w:color="auto" w:fill="FFFFFF"/>
        </w:rPr>
        <w:t xml:space="preserve">  </w:t>
      </w:r>
      <w:r w:rsidR="00842B8B" w:rsidRPr="00842B8B">
        <w:rPr>
          <w:color w:val="000000"/>
          <w:shd w:val="clear" w:color="auto" w:fill="FFFFFF"/>
        </w:rPr>
        <w:t>Через участок проходит сеть напорной канализации. Расстояние от зданий и сооружений до сети напорной линии канализации должно быть не менее пяти метров. Обеспечить беспрепятственный доступ работников эксплуатирующей сети для производства работ.</w:t>
      </w:r>
    </w:p>
    <w:p w:rsidR="00DB087F" w:rsidRPr="00842B8B" w:rsidRDefault="00D54E8B" w:rsidP="00DB087F">
      <w:pPr>
        <w:suppressAutoHyphens/>
        <w:ind w:firstLine="709"/>
        <w:jc w:val="both"/>
      </w:pPr>
      <w:r w:rsidRPr="00842B8B">
        <w:t xml:space="preserve">Начальная цена предмета аукциона </w:t>
      </w:r>
      <w:r w:rsidR="00DB087F" w:rsidRPr="00842B8B">
        <w:t>(размер ежегодной арендной платы за земельный участок), 3%  от кадастровой стоимости – 412 496,48 рублей (Без НДС);</w:t>
      </w:r>
    </w:p>
    <w:p w:rsidR="00DB087F" w:rsidRPr="00842B8B" w:rsidRDefault="00DB087F" w:rsidP="00DB087F">
      <w:pPr>
        <w:tabs>
          <w:tab w:val="left" w:pos="-142"/>
        </w:tabs>
        <w:ind w:firstLine="709"/>
        <w:jc w:val="both"/>
      </w:pPr>
      <w:r w:rsidRPr="00842B8B">
        <w:t>повышение начальной цены предмета аукциона (шаг аукциона) 3% от начальной цены предмета аукциона: 12 374,89  рублей;</w:t>
      </w:r>
    </w:p>
    <w:p w:rsidR="00DB087F" w:rsidRPr="00842B8B" w:rsidRDefault="00DB087F" w:rsidP="00DB087F">
      <w:pPr>
        <w:tabs>
          <w:tab w:val="left" w:pos="-142"/>
        </w:tabs>
        <w:ind w:firstLine="709"/>
        <w:jc w:val="both"/>
      </w:pPr>
      <w:r w:rsidRPr="00842B8B">
        <w:t>размер  задатка  для  участия  в  аукционе  20% от начальной цены предмета аукциона: 82 499,30 рублей.</w:t>
      </w:r>
    </w:p>
    <w:p w:rsidR="00DB087F" w:rsidRPr="00842B8B" w:rsidRDefault="00DB087F" w:rsidP="00DB087F">
      <w:pPr>
        <w:tabs>
          <w:tab w:val="left" w:pos="-142"/>
        </w:tabs>
        <w:ind w:firstLine="709"/>
        <w:jc w:val="both"/>
      </w:pPr>
      <w:r w:rsidRPr="00842B8B">
        <w:t>срок аренды земельного участка: 32 месяца.</w:t>
      </w:r>
    </w:p>
    <w:p w:rsidR="00DB087F" w:rsidRPr="00842B8B" w:rsidRDefault="00DB087F" w:rsidP="00D54E8B">
      <w:pPr>
        <w:suppressAutoHyphens/>
        <w:ind w:firstLine="709"/>
        <w:jc w:val="both"/>
      </w:pPr>
      <w:r w:rsidRPr="00842B8B">
        <w:t xml:space="preserve">Земельный участок расположен в  зоне ОД-1 (зона общественно-деловой застройки). </w:t>
      </w:r>
    </w:p>
    <w:p w:rsidR="00D54E8B" w:rsidRPr="00842B8B" w:rsidRDefault="00D54E8B" w:rsidP="00D54E8B">
      <w:pPr>
        <w:suppressAutoHyphens/>
        <w:ind w:firstLine="709"/>
        <w:jc w:val="both"/>
      </w:pPr>
      <w:r w:rsidRPr="00842B8B">
        <w:rPr>
          <w:color w:val="000000"/>
          <w:shd w:val="clear" w:color="auto" w:fill="FFFFFF"/>
        </w:rPr>
        <w:lastRenderedPageBreak/>
        <w:t xml:space="preserve">Территория земельного участка не организована, транспортная доступность хорошая, ближайшее окружение участка </w:t>
      </w:r>
      <w:r w:rsidR="00DB087F" w:rsidRPr="00842B8B">
        <w:rPr>
          <w:color w:val="000000"/>
          <w:shd w:val="clear" w:color="auto" w:fill="FFFFFF"/>
        </w:rPr>
        <w:t>магазины</w:t>
      </w:r>
      <w:r w:rsidR="003E6C95" w:rsidRPr="00842B8B">
        <w:rPr>
          <w:color w:val="000000"/>
          <w:shd w:val="clear" w:color="auto" w:fill="FFFFFF"/>
        </w:rPr>
        <w:t xml:space="preserve"> и </w:t>
      </w:r>
      <w:r w:rsidR="00DB087F" w:rsidRPr="00842B8B">
        <w:rPr>
          <w:color w:val="000000"/>
          <w:shd w:val="clear" w:color="auto" w:fill="FFFFFF"/>
        </w:rPr>
        <w:t>кустарники.</w:t>
      </w:r>
    </w:p>
    <w:p w:rsidR="00DB087F" w:rsidRPr="00842B8B" w:rsidRDefault="00DB087F" w:rsidP="00DB087F">
      <w:pPr>
        <w:tabs>
          <w:tab w:val="left" w:pos="0"/>
        </w:tabs>
        <w:ind w:firstLine="709"/>
        <w:jc w:val="both"/>
      </w:pPr>
      <w:r w:rsidRPr="00842B8B">
        <w:t xml:space="preserve">Параметры застройки земельного участка в зоне ОД-1, установлены </w:t>
      </w:r>
      <w:proofErr w:type="gramStart"/>
      <w:r w:rsidRPr="00842B8B">
        <w:t>согласно Правил</w:t>
      </w:r>
      <w:proofErr w:type="gramEnd"/>
      <w:r w:rsidRPr="00842B8B">
        <w:t xml:space="preserve"> землепользования и застройки МО «Вельское». </w:t>
      </w:r>
    </w:p>
    <w:p w:rsidR="00D54E8B" w:rsidRPr="00842B8B" w:rsidRDefault="00D54E8B" w:rsidP="00D54E8B">
      <w:pPr>
        <w:ind w:firstLine="709"/>
        <w:jc w:val="both"/>
      </w:pPr>
      <w:r w:rsidRPr="00842B8B">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подключение к сетям электроснабжения - возможно, к сетям газоснабжения  не имеет  технической возможности; </w:t>
      </w:r>
      <w:r w:rsidR="00847EDE" w:rsidRPr="00842B8B">
        <w:t>к сети водоснабжения</w:t>
      </w:r>
      <w:r w:rsidR="006C679A" w:rsidRPr="00842B8B">
        <w:t xml:space="preserve"> и водоотведения нет технической </w:t>
      </w:r>
      <w:proofErr w:type="gramStart"/>
      <w:r w:rsidR="006C679A" w:rsidRPr="00842B8B">
        <w:t>возможности,</w:t>
      </w:r>
      <w:r w:rsidR="00847EDE" w:rsidRPr="00842B8B">
        <w:t xml:space="preserve"> </w:t>
      </w:r>
      <w:r w:rsidRPr="00842B8B">
        <w:t>к сетям</w:t>
      </w:r>
      <w:proofErr w:type="gramEnd"/>
      <w:r w:rsidRPr="00842B8B">
        <w:t xml:space="preserve"> теплоснабжения </w:t>
      </w:r>
      <w:r w:rsidR="00CF052E" w:rsidRPr="00842B8B">
        <w:t>нет технической возможности</w:t>
      </w:r>
      <w:r w:rsidRPr="00842B8B">
        <w:t xml:space="preserve">. Размер оплаты за подключение к сетям инженерно-технического обеспечения и </w:t>
      </w:r>
      <w:proofErr w:type="gramStart"/>
      <w:r w:rsidRPr="00842B8B">
        <w:t>условиях</w:t>
      </w:r>
      <w:proofErr w:type="gramEnd"/>
      <w:r w:rsidRPr="00842B8B">
        <w:t xml:space="preserve"> ее внесения, определяется на момент фактического подключения, организациями, эксплуатирующими сети.</w:t>
      </w:r>
    </w:p>
    <w:p w:rsidR="00847EDE" w:rsidRPr="00842B8B" w:rsidRDefault="00D54E8B" w:rsidP="00847EDE">
      <w:pPr>
        <w:ind w:firstLine="709"/>
        <w:jc w:val="both"/>
      </w:pPr>
      <w:r w:rsidRPr="00842B8B">
        <w:t xml:space="preserve">Аукцион проводится на основании распоряжения администрации муниципального образования «Вельское»  </w:t>
      </w:r>
      <w:r w:rsidR="001271F3" w:rsidRPr="00842B8B">
        <w:t>от «25</w:t>
      </w:r>
      <w:r w:rsidR="00847EDE" w:rsidRPr="00842B8B">
        <w:t xml:space="preserve">» февраля  2019 года № </w:t>
      </w:r>
      <w:r w:rsidR="001271F3" w:rsidRPr="00842B8B">
        <w:t>102</w:t>
      </w:r>
      <w:r w:rsidR="00847EDE" w:rsidRPr="00842B8B">
        <w:t>-р.</w:t>
      </w:r>
    </w:p>
    <w:p w:rsidR="00EC4B42" w:rsidRPr="002E3739" w:rsidRDefault="00EC4B42" w:rsidP="006A146D">
      <w:pPr>
        <w:ind w:firstLine="709"/>
        <w:jc w:val="both"/>
      </w:pPr>
    </w:p>
    <w:p w:rsidR="00D54E8B" w:rsidRPr="002E3739" w:rsidRDefault="00D54E8B" w:rsidP="00501549">
      <w:pPr>
        <w:ind w:firstLine="709"/>
        <w:jc w:val="both"/>
      </w:pPr>
    </w:p>
    <w:p w:rsidR="00501549" w:rsidRPr="002E3739" w:rsidRDefault="00501549" w:rsidP="00501549">
      <w:pPr>
        <w:suppressLineNumbers/>
        <w:suppressAutoHyphens/>
        <w:ind w:firstLine="709"/>
        <w:jc w:val="both"/>
        <w:rPr>
          <w:b/>
          <w:bCs/>
        </w:rPr>
      </w:pPr>
      <w:r w:rsidRPr="002E3739">
        <w:rPr>
          <w:b/>
          <w:bCs/>
        </w:rPr>
        <w:t xml:space="preserve">Общие сведения: </w:t>
      </w:r>
    </w:p>
    <w:p w:rsidR="00501549" w:rsidRPr="002E3739" w:rsidRDefault="00501549" w:rsidP="00501549">
      <w:pPr>
        <w:tabs>
          <w:tab w:val="left" w:pos="284"/>
        </w:tabs>
        <w:autoSpaceDE w:val="0"/>
        <w:autoSpaceDN w:val="0"/>
        <w:adjustRightInd w:val="0"/>
        <w:ind w:firstLine="709"/>
        <w:jc w:val="both"/>
      </w:pPr>
      <w:r w:rsidRPr="002E3739">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2E3739">
        <w:rPr>
          <w:iCs/>
        </w:rPr>
        <w:t xml:space="preserve">размещены </w:t>
      </w:r>
      <w:r w:rsidRPr="002E3739">
        <w:t xml:space="preserve">на официальном сайте </w:t>
      </w:r>
      <w:r w:rsidRPr="002E3739">
        <w:rPr>
          <w:shd w:val="clear" w:color="auto" w:fill="FFFFFF"/>
        </w:rPr>
        <w:t xml:space="preserve">Российской Федерации для размещения информации о проведении торгов - </w:t>
      </w:r>
      <w:hyperlink r:id="rId5" w:history="1">
        <w:r w:rsidRPr="002E3739">
          <w:rPr>
            <w:rStyle w:val="af4"/>
            <w:rFonts w:eastAsiaTheme="majorEastAsia"/>
            <w:shd w:val="clear" w:color="auto" w:fill="FFFFFF"/>
          </w:rPr>
          <w:t>www.torgi.gov.ru</w:t>
        </w:r>
      </w:hyperlink>
      <w:r w:rsidRPr="002E3739">
        <w:rPr>
          <w:shd w:val="clear" w:color="auto" w:fill="FFFFFF"/>
        </w:rPr>
        <w:t>, а так же извещение о проведении аукциона размещено на официальном сайте администрации муниципального образования «Вельское» -</w:t>
      </w:r>
      <w:proofErr w:type="spellStart"/>
      <w:r w:rsidRPr="002E3739">
        <w:rPr>
          <w:shd w:val="clear" w:color="auto" w:fill="FFFFFF"/>
        </w:rPr>
        <w:t>www.</w:t>
      </w:r>
      <w:hyperlink r:id="rId6" w:tgtFrame="_blank" w:history="1">
        <w:r w:rsidRPr="002E3739">
          <w:rPr>
            <w:rStyle w:val="af4"/>
            <w:rFonts w:eastAsiaTheme="majorEastAsia"/>
            <w:bCs/>
            <w:shd w:val="clear" w:color="auto" w:fill="FFFFFF"/>
          </w:rPr>
          <w:t>мо</w:t>
        </w:r>
        <w:r w:rsidR="00781B19">
          <w:rPr>
            <w:rStyle w:val="af4"/>
            <w:rFonts w:eastAsiaTheme="majorEastAsia"/>
            <w:bCs/>
            <w:shd w:val="clear" w:color="auto" w:fill="FFFFFF"/>
          </w:rPr>
          <w:t>-</w:t>
        </w:r>
        <w:r w:rsidRPr="002E3739">
          <w:rPr>
            <w:rStyle w:val="af4"/>
            <w:rFonts w:eastAsiaTheme="majorEastAsia"/>
            <w:bCs/>
            <w:shd w:val="clear" w:color="auto" w:fill="FFFFFF"/>
          </w:rPr>
          <w:t>вельск</w:t>
        </w:r>
        <w:r w:rsidR="00781B19">
          <w:rPr>
            <w:rStyle w:val="af4"/>
            <w:rFonts w:eastAsiaTheme="majorEastAsia"/>
            <w:bCs/>
            <w:shd w:val="clear" w:color="auto" w:fill="FFFFFF"/>
          </w:rPr>
          <w:t>ое</w:t>
        </w:r>
        <w:proofErr w:type="gramStart"/>
        <w:r w:rsidRPr="002E3739">
          <w:rPr>
            <w:rStyle w:val="af4"/>
            <w:rFonts w:eastAsiaTheme="majorEastAsia"/>
            <w:shd w:val="clear" w:color="auto" w:fill="FFFFFF"/>
          </w:rPr>
          <w:t>.</w:t>
        </w:r>
        <w:r w:rsidRPr="002E3739">
          <w:rPr>
            <w:rStyle w:val="af4"/>
            <w:rFonts w:eastAsiaTheme="majorEastAsia"/>
            <w:bCs/>
            <w:shd w:val="clear" w:color="auto" w:fill="FFFFFF"/>
          </w:rPr>
          <w:t>р</w:t>
        </w:r>
        <w:proofErr w:type="gramEnd"/>
        <w:r w:rsidRPr="002E3739">
          <w:rPr>
            <w:rStyle w:val="af4"/>
            <w:rFonts w:eastAsiaTheme="majorEastAsia"/>
            <w:bCs/>
            <w:shd w:val="clear" w:color="auto" w:fill="FFFFFF"/>
          </w:rPr>
          <w:t>ф</w:t>
        </w:r>
        <w:proofErr w:type="spellEnd"/>
      </w:hyperlink>
      <w:r w:rsidRPr="002E3739">
        <w:t xml:space="preserve"> и в газете «Наш Вельск»</w:t>
      </w:r>
      <w:r w:rsidRPr="002E3739">
        <w:rPr>
          <w:rStyle w:val="serp-urlitem"/>
          <w:rFonts w:eastAsiaTheme="majorEastAsia"/>
          <w:shd w:val="clear" w:color="auto" w:fill="FFFFFF"/>
        </w:rPr>
        <w:t>. А</w:t>
      </w:r>
      <w:r w:rsidRPr="002E3739">
        <w:t>укционная документация предоставляется на безвозмездной основе.</w:t>
      </w:r>
    </w:p>
    <w:p w:rsidR="00501549" w:rsidRPr="002E3739" w:rsidRDefault="00501549" w:rsidP="00501549">
      <w:pPr>
        <w:pStyle w:val="af5"/>
        <w:spacing w:before="0" w:beforeAutospacing="0" w:after="0" w:afterAutospacing="0"/>
        <w:ind w:firstLine="709"/>
        <w:jc w:val="both"/>
      </w:pPr>
      <w:r w:rsidRPr="002E3739">
        <w:rPr>
          <w:b/>
        </w:rPr>
        <w:t>Осмотр земельного участка на местности</w:t>
      </w:r>
      <w:r w:rsidRPr="002E3739">
        <w:t xml:space="preserve"> производится в присутствии представителя организатора аукциона по мере поступления заявок на участие в аукционе.</w:t>
      </w:r>
    </w:p>
    <w:p w:rsidR="00501549" w:rsidRPr="002E3739" w:rsidRDefault="00501549" w:rsidP="00501549">
      <w:pPr>
        <w:suppressLineNumbers/>
        <w:suppressAutoHyphens/>
        <w:ind w:firstLine="709"/>
        <w:jc w:val="both"/>
      </w:pPr>
      <w:r w:rsidRPr="002E3739">
        <w:rPr>
          <w:b/>
        </w:rPr>
        <w:t>Дата и время начала приема заявок</w:t>
      </w:r>
      <w:r w:rsidRPr="002E3739">
        <w:t>:</w:t>
      </w:r>
      <w:r w:rsidRPr="002E3739">
        <w:rPr>
          <w:bCs/>
        </w:rPr>
        <w:t xml:space="preserve"> </w:t>
      </w:r>
      <w:r w:rsidR="002E3739" w:rsidRPr="002E3739">
        <w:rPr>
          <w:b/>
        </w:rPr>
        <w:t xml:space="preserve">с </w:t>
      </w:r>
      <w:r w:rsidR="006C4551">
        <w:rPr>
          <w:b/>
        </w:rPr>
        <w:t xml:space="preserve"> </w:t>
      </w:r>
      <w:r w:rsidR="00781B19">
        <w:rPr>
          <w:b/>
        </w:rPr>
        <w:t>«01</w:t>
      </w:r>
      <w:r w:rsidRPr="002E3739">
        <w:rPr>
          <w:b/>
        </w:rPr>
        <w:t xml:space="preserve">» </w:t>
      </w:r>
      <w:r w:rsidR="00781B19">
        <w:rPr>
          <w:b/>
        </w:rPr>
        <w:t>марта</w:t>
      </w:r>
      <w:r w:rsidR="002E3739" w:rsidRPr="002E3739">
        <w:rPr>
          <w:b/>
        </w:rPr>
        <w:t xml:space="preserve">  2019</w:t>
      </w:r>
      <w:r w:rsidRPr="002E3739">
        <w:rPr>
          <w:b/>
        </w:rPr>
        <w:t xml:space="preserve"> года с 08:00ч.</w:t>
      </w:r>
      <w:r w:rsidRPr="002E3739">
        <w:t xml:space="preserve"> </w:t>
      </w:r>
    </w:p>
    <w:p w:rsidR="00501549" w:rsidRPr="002E3739" w:rsidRDefault="00501549" w:rsidP="00501549">
      <w:pPr>
        <w:suppressLineNumbers/>
        <w:suppressAutoHyphens/>
        <w:ind w:firstLine="709"/>
        <w:jc w:val="both"/>
        <w:rPr>
          <w:b/>
        </w:rPr>
      </w:pPr>
      <w:r w:rsidRPr="002E3739">
        <w:rPr>
          <w:b/>
        </w:rPr>
        <w:t>Дата и вр</w:t>
      </w:r>
      <w:r w:rsidR="00781B19">
        <w:rPr>
          <w:b/>
        </w:rPr>
        <w:t>емя окончания приема заявок: «28</w:t>
      </w:r>
      <w:r w:rsidRPr="002E3739">
        <w:rPr>
          <w:b/>
        </w:rPr>
        <w:t xml:space="preserve">» </w:t>
      </w:r>
      <w:r w:rsidR="002E3739" w:rsidRPr="002E3739">
        <w:rPr>
          <w:b/>
        </w:rPr>
        <w:t>марта</w:t>
      </w:r>
      <w:r w:rsidRPr="002E3739">
        <w:rPr>
          <w:b/>
        </w:rPr>
        <w:t xml:space="preserve"> 201</w:t>
      </w:r>
      <w:r w:rsidR="002E3739" w:rsidRPr="002E3739">
        <w:rPr>
          <w:b/>
        </w:rPr>
        <w:t>9</w:t>
      </w:r>
      <w:r w:rsidRPr="002E3739">
        <w:rPr>
          <w:b/>
        </w:rPr>
        <w:t xml:space="preserve"> года  до 17:00ч.</w:t>
      </w:r>
    </w:p>
    <w:p w:rsidR="00501549" w:rsidRPr="002E3739" w:rsidRDefault="00501549" w:rsidP="00501549">
      <w:pPr>
        <w:suppressLineNumbers/>
        <w:suppressAutoHyphens/>
        <w:ind w:firstLine="709"/>
        <w:jc w:val="both"/>
        <w:rPr>
          <w:b/>
        </w:rPr>
      </w:pPr>
      <w:r w:rsidRPr="002E3739">
        <w:rPr>
          <w:b/>
        </w:rPr>
        <w:t>Место и время приема заявок:</w:t>
      </w:r>
      <w:r w:rsidRPr="002E3739">
        <w:rPr>
          <w:bCs/>
        </w:rPr>
        <w:t xml:space="preserve"> заявки на участие в аукционе принимаются в а</w:t>
      </w:r>
      <w:r w:rsidRPr="002E3739">
        <w:t>дминистрации муниципального образования «Вельское» по адресу: Архангельская область, Вельский район, г</w:t>
      </w:r>
      <w:proofErr w:type="gramStart"/>
      <w:r w:rsidRPr="002E3739">
        <w:t>.В</w:t>
      </w:r>
      <w:proofErr w:type="gramEnd"/>
      <w:r w:rsidRPr="002E3739">
        <w:t>ельск, ул.Советская, д.33 (</w:t>
      </w:r>
      <w:proofErr w:type="spellStart"/>
      <w:r w:rsidRPr="002E3739">
        <w:t>каб</w:t>
      </w:r>
      <w:proofErr w:type="spellEnd"/>
      <w:r w:rsidRPr="002E3739">
        <w:t>. № 6) по рабочим дням: с понедельника по пятницу с 8:00ч до 17:00ч, перерыв с 13:00ч по 14:00ч (время московское).</w:t>
      </w:r>
    </w:p>
    <w:p w:rsidR="00501549" w:rsidRPr="002E3739" w:rsidRDefault="00501549" w:rsidP="00501549">
      <w:pPr>
        <w:suppressLineNumbers/>
        <w:suppressAutoHyphens/>
        <w:ind w:firstLine="709"/>
        <w:jc w:val="both"/>
      </w:pPr>
      <w:r w:rsidRPr="002E3739">
        <w:rPr>
          <w:b/>
        </w:rPr>
        <w:t>Для участия в аукционе заявитель внос</w:t>
      </w:r>
      <w:r w:rsidR="002E3739" w:rsidRPr="002E3739">
        <w:rPr>
          <w:b/>
        </w:rPr>
        <w:t>ит задаток в срок не по</w:t>
      </w:r>
      <w:r w:rsidR="00781B19">
        <w:rPr>
          <w:b/>
        </w:rPr>
        <w:t>зднее «28</w:t>
      </w:r>
      <w:r w:rsidRPr="002E3739">
        <w:rPr>
          <w:b/>
        </w:rPr>
        <w:t xml:space="preserve">» </w:t>
      </w:r>
      <w:r w:rsidR="00781B19">
        <w:rPr>
          <w:b/>
        </w:rPr>
        <w:t>марта</w:t>
      </w:r>
      <w:r w:rsidR="002E3739" w:rsidRPr="002E3739">
        <w:rPr>
          <w:b/>
        </w:rPr>
        <w:t xml:space="preserve"> 2019</w:t>
      </w:r>
      <w:r w:rsidRPr="002E3739">
        <w:rPr>
          <w:b/>
        </w:rPr>
        <w:t xml:space="preserve"> года на следующие реквизиты: </w:t>
      </w:r>
      <w:r w:rsidRPr="002E3739">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sidRPr="002E3739">
        <w:t>.А</w:t>
      </w:r>
      <w:proofErr w:type="gramEnd"/>
      <w:r w:rsidRPr="002E3739">
        <w:t>рхангельск. В назначении платежа обязательно указать:</w:t>
      </w:r>
      <w:r w:rsidRPr="002E3739">
        <w:rPr>
          <w:b/>
        </w:rPr>
        <w:t xml:space="preserve"> «</w:t>
      </w:r>
      <w:r w:rsidRPr="002E3739">
        <w:t>Задаток на участие в аукционе на право заключения договора аренды земельного участка с кадастровым номером</w:t>
      </w:r>
      <w:proofErr w:type="gramStart"/>
      <w:r w:rsidRPr="002E3739">
        <w:t>: __».</w:t>
      </w:r>
      <w:proofErr w:type="gramEnd"/>
    </w:p>
    <w:p w:rsidR="00501549" w:rsidRPr="002E3739" w:rsidRDefault="00501549" w:rsidP="00501549">
      <w:pPr>
        <w:suppressLineNumbers/>
        <w:tabs>
          <w:tab w:val="left" w:pos="2295"/>
          <w:tab w:val="left" w:pos="6390"/>
        </w:tabs>
        <w:suppressAutoHyphens/>
        <w:ind w:firstLine="709"/>
        <w:jc w:val="both"/>
      </w:pPr>
      <w:r w:rsidRPr="002E3739">
        <w:t>Организатор аукциона принимает решение об отказе в проведен</w:t>
      </w:r>
      <w:proofErr w:type="gramStart"/>
      <w:r w:rsidRPr="002E3739">
        <w:t>ии ау</w:t>
      </w:r>
      <w:proofErr w:type="gramEnd"/>
      <w:r w:rsidRPr="002E3739">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2E3739">
        <w:t>ии ау</w:t>
      </w:r>
      <w:proofErr w:type="gramEnd"/>
      <w:r w:rsidRPr="002E3739">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E3739">
        <w:t>ии ау</w:t>
      </w:r>
      <w:proofErr w:type="gramEnd"/>
      <w:r w:rsidRPr="002E3739">
        <w:t>кциона обязан известить участников аукциона об отказе в проведении аукциона и возвратить его участникам внесенные задатки.</w:t>
      </w:r>
    </w:p>
    <w:p w:rsidR="00501549" w:rsidRPr="002E3739" w:rsidRDefault="00501549" w:rsidP="00501549">
      <w:pPr>
        <w:pStyle w:val="31"/>
        <w:suppressLineNumbers/>
        <w:suppressAutoHyphens/>
        <w:spacing w:after="0"/>
        <w:ind w:firstLine="709"/>
        <w:jc w:val="both"/>
        <w:rPr>
          <w:bCs/>
          <w:sz w:val="24"/>
          <w:szCs w:val="24"/>
        </w:rPr>
      </w:pPr>
      <w:r w:rsidRPr="002E3739">
        <w:rPr>
          <w:b/>
          <w:bCs/>
          <w:sz w:val="24"/>
          <w:szCs w:val="24"/>
        </w:rPr>
        <w:t>Перечень представляемых заявителями документов</w:t>
      </w:r>
      <w:r w:rsidRPr="002E3739">
        <w:rPr>
          <w:bCs/>
          <w:sz w:val="24"/>
          <w:szCs w:val="24"/>
        </w:rPr>
        <w:t>:</w:t>
      </w:r>
    </w:p>
    <w:p w:rsidR="00501549" w:rsidRPr="002E3739" w:rsidRDefault="00501549" w:rsidP="00501549">
      <w:pPr>
        <w:pStyle w:val="31"/>
        <w:suppressLineNumbers/>
        <w:suppressAutoHyphens/>
        <w:spacing w:after="0"/>
        <w:ind w:firstLine="709"/>
        <w:jc w:val="both"/>
        <w:rPr>
          <w:bCs/>
          <w:sz w:val="24"/>
          <w:szCs w:val="24"/>
        </w:rPr>
      </w:pPr>
      <w:r w:rsidRPr="002E3739">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2E3739" w:rsidRDefault="00501549" w:rsidP="00501549">
      <w:pPr>
        <w:pStyle w:val="31"/>
        <w:suppressLineNumbers/>
        <w:suppressAutoHyphens/>
        <w:spacing w:after="0"/>
        <w:ind w:firstLine="709"/>
        <w:jc w:val="both"/>
        <w:rPr>
          <w:sz w:val="24"/>
          <w:szCs w:val="24"/>
        </w:rPr>
      </w:pPr>
      <w:r w:rsidRPr="002E3739">
        <w:rPr>
          <w:sz w:val="24"/>
          <w:szCs w:val="24"/>
        </w:rPr>
        <w:t>2)Копии документов, удостоверяющих личность заявителя (для граждан).</w:t>
      </w:r>
    </w:p>
    <w:p w:rsidR="00501549" w:rsidRPr="002E3739" w:rsidRDefault="00501549" w:rsidP="00501549">
      <w:pPr>
        <w:pStyle w:val="af6"/>
        <w:tabs>
          <w:tab w:val="left" w:pos="142"/>
        </w:tabs>
        <w:spacing w:after="0"/>
        <w:ind w:firstLine="709"/>
        <w:jc w:val="both"/>
      </w:pPr>
      <w:r w:rsidRPr="002E3739">
        <w:lastRenderedPageBreak/>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2E3739" w:rsidRDefault="00501549" w:rsidP="00501549">
      <w:pPr>
        <w:pStyle w:val="31"/>
        <w:suppressLineNumbers/>
        <w:suppressAutoHyphens/>
        <w:spacing w:after="0"/>
        <w:ind w:firstLine="709"/>
        <w:jc w:val="both"/>
        <w:rPr>
          <w:sz w:val="24"/>
          <w:szCs w:val="24"/>
        </w:rPr>
      </w:pPr>
      <w:r w:rsidRPr="002E3739">
        <w:rPr>
          <w:sz w:val="24"/>
          <w:szCs w:val="24"/>
        </w:rPr>
        <w:t xml:space="preserve">4)Платежный документ с отметкой банка об исполнении, подтверждающий внесение задатка. </w:t>
      </w:r>
    </w:p>
    <w:p w:rsidR="00501549" w:rsidRPr="002E3739" w:rsidRDefault="00501549" w:rsidP="00501549">
      <w:pPr>
        <w:tabs>
          <w:tab w:val="left" w:pos="1134"/>
          <w:tab w:val="left" w:pos="1276"/>
        </w:tabs>
        <w:suppressAutoHyphens/>
        <w:ind w:firstLine="709"/>
        <w:jc w:val="both"/>
      </w:pPr>
      <w:r w:rsidRPr="002E3739">
        <w:t>В случае</w:t>
      </w:r>
      <w:proofErr w:type="gramStart"/>
      <w:r w:rsidRPr="002E3739">
        <w:rPr>
          <w:bCs/>
        </w:rPr>
        <w:t>,</w:t>
      </w:r>
      <w:proofErr w:type="gramEnd"/>
      <w:r w:rsidRPr="002E3739">
        <w:rPr>
          <w:bCs/>
        </w:rPr>
        <w:t xml:space="preserve"> если заявка подается представителем претендента, она должна содержать доверенность</w:t>
      </w:r>
      <w:r w:rsidRPr="002E3739">
        <w:t xml:space="preserve"> на осуществление действий от имени</w:t>
      </w:r>
      <w:r w:rsidRPr="002E3739">
        <w:rPr>
          <w:bCs/>
        </w:rPr>
        <w:t xml:space="preserve"> претендента, оформленную в соответствии с требованиями, установленными гражданским законодательством РФ. </w:t>
      </w:r>
    </w:p>
    <w:p w:rsidR="00501549" w:rsidRPr="002E3739" w:rsidRDefault="00501549" w:rsidP="00501549">
      <w:pPr>
        <w:suppressLineNumbers/>
        <w:tabs>
          <w:tab w:val="left" w:pos="1134"/>
          <w:tab w:val="left" w:pos="1276"/>
        </w:tabs>
        <w:suppressAutoHyphens/>
        <w:ind w:firstLine="709"/>
        <w:jc w:val="both"/>
        <w:rPr>
          <w:iCs/>
        </w:rPr>
      </w:pPr>
      <w:r w:rsidRPr="002E3739">
        <w:rPr>
          <w:iCs/>
        </w:rPr>
        <w:t xml:space="preserve">К данным документам прилагается их опись. </w:t>
      </w:r>
    </w:p>
    <w:p w:rsidR="00501549" w:rsidRPr="002E3739" w:rsidRDefault="00501549" w:rsidP="00501549">
      <w:pPr>
        <w:suppressLineNumbers/>
        <w:tabs>
          <w:tab w:val="left" w:pos="1134"/>
          <w:tab w:val="left" w:pos="1276"/>
        </w:tabs>
        <w:suppressAutoHyphens/>
        <w:ind w:firstLine="709"/>
        <w:jc w:val="both"/>
        <w:rPr>
          <w:iCs/>
        </w:rPr>
      </w:pPr>
      <w:r w:rsidRPr="002E3739">
        <w:rPr>
          <w:iCs/>
        </w:rPr>
        <w:t>Заявка и опись составляются в двух экземплярах, один из которых остается у продавца, другой – у заявителя.</w:t>
      </w:r>
    </w:p>
    <w:p w:rsidR="00501549" w:rsidRPr="002E3739" w:rsidRDefault="00501549" w:rsidP="00501549">
      <w:pPr>
        <w:suppressLineNumbers/>
        <w:tabs>
          <w:tab w:val="left" w:pos="1134"/>
          <w:tab w:val="left" w:pos="1276"/>
        </w:tabs>
        <w:suppressAutoHyphens/>
        <w:ind w:firstLine="709"/>
        <w:jc w:val="both"/>
      </w:pPr>
      <w:r w:rsidRPr="002E3739">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2E3739" w:rsidRDefault="00501549" w:rsidP="00501549">
      <w:pPr>
        <w:tabs>
          <w:tab w:val="left" w:pos="1134"/>
          <w:tab w:val="left" w:pos="1276"/>
        </w:tabs>
        <w:suppressAutoHyphens/>
        <w:ind w:firstLine="709"/>
        <w:jc w:val="both"/>
      </w:pPr>
      <w:r w:rsidRPr="002E3739">
        <w:t>Один заявитель вправе подать только одну заявку на участие в аукционе.</w:t>
      </w:r>
    </w:p>
    <w:p w:rsidR="00501549" w:rsidRPr="002E3739" w:rsidRDefault="00501549" w:rsidP="00501549">
      <w:pPr>
        <w:suppressAutoHyphens/>
        <w:autoSpaceDE w:val="0"/>
        <w:autoSpaceDN w:val="0"/>
        <w:adjustRightInd w:val="0"/>
        <w:ind w:firstLine="709"/>
        <w:jc w:val="both"/>
      </w:pPr>
      <w:proofErr w:type="gramStart"/>
      <w:r w:rsidRPr="002E3739">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01549" w:rsidRPr="002E3739" w:rsidRDefault="00501549" w:rsidP="00501549">
      <w:pPr>
        <w:suppressAutoHyphens/>
        <w:autoSpaceDE w:val="0"/>
        <w:autoSpaceDN w:val="0"/>
        <w:adjustRightInd w:val="0"/>
        <w:ind w:firstLine="709"/>
        <w:jc w:val="both"/>
      </w:pPr>
      <w:r w:rsidRPr="002E3739">
        <w:t>Заявка на участие в аукционе, поступившая по истечении срока приема заявок, возвращается заявителю в день ее поступления.</w:t>
      </w:r>
    </w:p>
    <w:p w:rsidR="00501549" w:rsidRPr="002E3739" w:rsidRDefault="00501549" w:rsidP="00501549">
      <w:pPr>
        <w:suppressAutoHyphens/>
        <w:autoSpaceDE w:val="0"/>
        <w:autoSpaceDN w:val="0"/>
        <w:adjustRightInd w:val="0"/>
        <w:ind w:firstLine="709"/>
        <w:jc w:val="both"/>
      </w:pPr>
      <w:r w:rsidRPr="002E3739">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2E3739" w:rsidRDefault="00501549" w:rsidP="00501549">
      <w:pPr>
        <w:suppressAutoHyphens/>
        <w:autoSpaceDE w:val="0"/>
        <w:autoSpaceDN w:val="0"/>
        <w:adjustRightInd w:val="0"/>
        <w:ind w:firstLine="709"/>
        <w:jc w:val="both"/>
        <w:rPr>
          <w:b/>
        </w:rPr>
      </w:pPr>
      <w:r w:rsidRPr="002E3739">
        <w:rPr>
          <w:b/>
        </w:rPr>
        <w:t>Заявитель не допускается к участию в аукционе в следующих случаях:</w:t>
      </w:r>
    </w:p>
    <w:p w:rsidR="00501549" w:rsidRPr="002E3739" w:rsidRDefault="00501549" w:rsidP="00501549">
      <w:pPr>
        <w:suppressAutoHyphens/>
        <w:autoSpaceDE w:val="0"/>
        <w:autoSpaceDN w:val="0"/>
        <w:adjustRightInd w:val="0"/>
        <w:ind w:firstLine="709"/>
        <w:jc w:val="both"/>
      </w:pPr>
      <w:r w:rsidRPr="002E3739">
        <w:t>1) непредставление необходимых для участия в аукционе документов или представление недостоверных сведений;</w:t>
      </w:r>
    </w:p>
    <w:p w:rsidR="00501549" w:rsidRPr="002E3739" w:rsidRDefault="00501549" w:rsidP="00501549">
      <w:pPr>
        <w:suppressAutoHyphens/>
        <w:autoSpaceDE w:val="0"/>
        <w:autoSpaceDN w:val="0"/>
        <w:adjustRightInd w:val="0"/>
        <w:ind w:firstLine="709"/>
        <w:jc w:val="both"/>
      </w:pPr>
      <w:r w:rsidRPr="002E3739">
        <w:t>2)    непоступление задатка на дату рассмотрения заявок на участие в аукционе;</w:t>
      </w:r>
    </w:p>
    <w:p w:rsidR="00501549" w:rsidRPr="002E3739" w:rsidRDefault="00501549" w:rsidP="00501549">
      <w:pPr>
        <w:suppressAutoHyphens/>
        <w:autoSpaceDE w:val="0"/>
        <w:autoSpaceDN w:val="0"/>
        <w:adjustRightInd w:val="0"/>
        <w:ind w:firstLine="709"/>
        <w:jc w:val="both"/>
      </w:pPr>
      <w:r w:rsidRPr="002E3739">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2E3739" w:rsidRDefault="00501549" w:rsidP="00501549">
      <w:pPr>
        <w:suppressAutoHyphens/>
        <w:autoSpaceDE w:val="0"/>
        <w:autoSpaceDN w:val="0"/>
        <w:adjustRightInd w:val="0"/>
        <w:ind w:firstLine="709"/>
        <w:jc w:val="both"/>
      </w:pPr>
      <w:r w:rsidRPr="002E373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2E3739" w:rsidRDefault="00501549" w:rsidP="00501549">
      <w:pPr>
        <w:suppressLineNumbers/>
        <w:suppressAutoHyphens/>
        <w:ind w:firstLine="709"/>
        <w:jc w:val="both"/>
        <w:rPr>
          <w:b/>
        </w:rPr>
      </w:pPr>
    </w:p>
    <w:p w:rsidR="00501549" w:rsidRPr="002E3739" w:rsidRDefault="00501549" w:rsidP="00501549">
      <w:pPr>
        <w:suppressLineNumbers/>
        <w:suppressAutoHyphens/>
        <w:ind w:firstLine="709"/>
        <w:jc w:val="both"/>
        <w:rPr>
          <w:b/>
        </w:rPr>
      </w:pPr>
      <w:r w:rsidRPr="002E3739">
        <w:rPr>
          <w:b/>
        </w:rPr>
        <w:t xml:space="preserve">Место, дата и время рассмотрения заявок на участие в аукционе: </w:t>
      </w:r>
      <w:r w:rsidRPr="002E3739">
        <w:t>МО «Вельское», по адресу: Архангельская обл., г. Вельск, ул. Советская, д.33 (</w:t>
      </w:r>
      <w:proofErr w:type="spellStart"/>
      <w:r w:rsidRPr="002E3739">
        <w:t>каб</w:t>
      </w:r>
      <w:proofErr w:type="spellEnd"/>
      <w:r w:rsidRPr="002E3739">
        <w:t>. № 10)</w:t>
      </w:r>
      <w:r w:rsidR="002E3739">
        <w:t xml:space="preserve"> </w:t>
      </w:r>
      <w:r w:rsidRPr="002E3739">
        <w:t xml:space="preserve"> </w:t>
      </w:r>
      <w:r w:rsidR="00781B19">
        <w:rPr>
          <w:b/>
        </w:rPr>
        <w:t>«29</w:t>
      </w:r>
      <w:r w:rsidRPr="002E3739">
        <w:rPr>
          <w:b/>
        </w:rPr>
        <w:t xml:space="preserve">» </w:t>
      </w:r>
      <w:r w:rsidR="002E3739" w:rsidRPr="002E3739">
        <w:rPr>
          <w:b/>
        </w:rPr>
        <w:t>марта</w:t>
      </w:r>
      <w:r w:rsidRPr="002E3739">
        <w:rPr>
          <w:b/>
        </w:rPr>
        <w:t xml:space="preserve"> 201</w:t>
      </w:r>
      <w:r w:rsidR="002E3739" w:rsidRPr="002E3739">
        <w:rPr>
          <w:b/>
        </w:rPr>
        <w:t>9</w:t>
      </w:r>
      <w:r w:rsidRPr="002E3739">
        <w:rPr>
          <w:b/>
        </w:rPr>
        <w:t xml:space="preserve"> года в 10:00 часов.</w:t>
      </w:r>
    </w:p>
    <w:p w:rsidR="00501549" w:rsidRPr="002E3739" w:rsidRDefault="00501549" w:rsidP="00501549">
      <w:pPr>
        <w:suppressAutoHyphens/>
        <w:autoSpaceDE w:val="0"/>
        <w:autoSpaceDN w:val="0"/>
        <w:adjustRightInd w:val="0"/>
        <w:ind w:firstLine="709"/>
        <w:jc w:val="both"/>
      </w:pPr>
      <w:proofErr w:type="gramStart"/>
      <w:r w:rsidRPr="002E3739">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E3739">
        <w:t xml:space="preserve"> подписания организатором аукциона протокола </w:t>
      </w:r>
      <w:r w:rsidRPr="002E3739">
        <w:lastRenderedPageBreak/>
        <w:t xml:space="preserve">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2E3739">
        <w:t>позднее</w:t>
      </w:r>
      <w:proofErr w:type="gramEnd"/>
      <w:r w:rsidRPr="002E3739">
        <w:t xml:space="preserve"> чем на следующий день после дня подписания протокола.</w:t>
      </w:r>
    </w:p>
    <w:p w:rsidR="00501549" w:rsidRPr="002E3739" w:rsidRDefault="00501549" w:rsidP="00501549">
      <w:pPr>
        <w:suppressAutoHyphens/>
        <w:autoSpaceDE w:val="0"/>
        <w:autoSpaceDN w:val="0"/>
        <w:adjustRightInd w:val="0"/>
        <w:ind w:firstLine="709"/>
        <w:jc w:val="both"/>
        <w:rPr>
          <w:color w:val="0070C0"/>
        </w:rPr>
      </w:pPr>
      <w:r w:rsidRPr="002E3739">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2E3739">
        <w:rPr>
          <w:color w:val="0070C0"/>
        </w:rPr>
        <w:t>.</w:t>
      </w:r>
    </w:p>
    <w:p w:rsidR="00501549" w:rsidRPr="002E3739" w:rsidRDefault="00501549" w:rsidP="00501549">
      <w:pPr>
        <w:suppressAutoHyphens/>
        <w:autoSpaceDE w:val="0"/>
        <w:autoSpaceDN w:val="0"/>
        <w:adjustRightInd w:val="0"/>
        <w:ind w:firstLine="709"/>
        <w:jc w:val="both"/>
      </w:pPr>
      <w:r w:rsidRPr="002E3739">
        <w:t>В случае</w:t>
      </w:r>
      <w:proofErr w:type="gramStart"/>
      <w:r w:rsidRPr="002E3739">
        <w:t>,</w:t>
      </w:r>
      <w:proofErr w:type="gramEnd"/>
      <w:r w:rsidRPr="002E3739">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2E3739" w:rsidRDefault="00501549" w:rsidP="00501549">
      <w:pPr>
        <w:suppressAutoHyphens/>
        <w:autoSpaceDE w:val="0"/>
        <w:autoSpaceDN w:val="0"/>
        <w:adjustRightInd w:val="0"/>
        <w:ind w:firstLine="709"/>
        <w:jc w:val="both"/>
      </w:pPr>
      <w:bookmarkStart w:id="0" w:name="Par11"/>
      <w:bookmarkEnd w:id="0"/>
      <w:r w:rsidRPr="002E3739">
        <w:t>В случае</w:t>
      </w:r>
      <w:proofErr w:type="gramStart"/>
      <w:r w:rsidRPr="002E3739">
        <w:t>,</w:t>
      </w:r>
      <w:proofErr w:type="gramEnd"/>
      <w:r w:rsidRPr="002E3739">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2E3739" w:rsidRDefault="00501549" w:rsidP="00501549">
      <w:pPr>
        <w:suppressAutoHyphens/>
        <w:autoSpaceDE w:val="0"/>
        <w:autoSpaceDN w:val="0"/>
        <w:adjustRightInd w:val="0"/>
        <w:ind w:firstLine="709"/>
        <w:jc w:val="both"/>
      </w:pPr>
      <w:bookmarkStart w:id="1" w:name="Par12"/>
      <w:bookmarkEnd w:id="1"/>
      <w:r w:rsidRPr="002E3739">
        <w:t>В случае</w:t>
      </w:r>
      <w:proofErr w:type="gramStart"/>
      <w:r w:rsidRPr="002E3739">
        <w:t>,</w:t>
      </w:r>
      <w:proofErr w:type="gramEnd"/>
      <w:r w:rsidRPr="002E3739">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E3739">
        <w:t>ии ау</w:t>
      </w:r>
      <w:proofErr w:type="gramEnd"/>
      <w:r w:rsidRPr="002E3739">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2E3739" w:rsidRDefault="00501549" w:rsidP="00501549">
      <w:pPr>
        <w:suppressAutoHyphens/>
        <w:autoSpaceDE w:val="0"/>
        <w:autoSpaceDN w:val="0"/>
        <w:adjustRightInd w:val="0"/>
        <w:ind w:firstLine="709"/>
        <w:jc w:val="both"/>
      </w:pPr>
      <w:r w:rsidRPr="002E3739">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2E3739" w:rsidRDefault="00501549" w:rsidP="00501549">
      <w:pPr>
        <w:suppressAutoHyphens/>
        <w:autoSpaceDE w:val="0"/>
        <w:autoSpaceDN w:val="0"/>
        <w:adjustRightInd w:val="0"/>
        <w:ind w:firstLine="709"/>
        <w:jc w:val="both"/>
      </w:pPr>
      <w:r w:rsidRPr="002E3739">
        <w:t>1) сведения о месте, дате и времени проведения аукциона;</w:t>
      </w:r>
    </w:p>
    <w:p w:rsidR="00501549" w:rsidRPr="002E3739" w:rsidRDefault="00501549" w:rsidP="00501549">
      <w:pPr>
        <w:suppressAutoHyphens/>
        <w:autoSpaceDE w:val="0"/>
        <w:autoSpaceDN w:val="0"/>
        <w:adjustRightInd w:val="0"/>
        <w:ind w:firstLine="709"/>
        <w:jc w:val="both"/>
      </w:pPr>
      <w:r w:rsidRPr="002E3739">
        <w:t>2) предмет аукциона, в том числе сведения о местоположении и площади земельного участка;</w:t>
      </w:r>
    </w:p>
    <w:p w:rsidR="00501549" w:rsidRPr="002E3739" w:rsidRDefault="00501549" w:rsidP="00501549">
      <w:pPr>
        <w:suppressAutoHyphens/>
        <w:autoSpaceDE w:val="0"/>
        <w:autoSpaceDN w:val="0"/>
        <w:adjustRightInd w:val="0"/>
        <w:ind w:firstLine="709"/>
        <w:jc w:val="both"/>
      </w:pPr>
      <w:r w:rsidRPr="002E3739">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2E3739" w:rsidRDefault="00501549" w:rsidP="00501549">
      <w:pPr>
        <w:suppressAutoHyphens/>
        <w:autoSpaceDE w:val="0"/>
        <w:autoSpaceDN w:val="0"/>
        <w:adjustRightInd w:val="0"/>
        <w:ind w:firstLine="709"/>
        <w:jc w:val="both"/>
      </w:pPr>
      <w:r w:rsidRPr="002E3739">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2E3739" w:rsidRDefault="00501549" w:rsidP="00501549">
      <w:pPr>
        <w:suppressAutoHyphens/>
        <w:autoSpaceDE w:val="0"/>
        <w:autoSpaceDN w:val="0"/>
        <w:adjustRightInd w:val="0"/>
        <w:ind w:firstLine="709"/>
        <w:jc w:val="both"/>
      </w:pPr>
      <w:r w:rsidRPr="002E3739">
        <w:t xml:space="preserve">5) сведения о последнем </w:t>
      </w:r>
      <w:proofErr w:type="gramStart"/>
      <w:r w:rsidRPr="002E3739">
        <w:t>предложении</w:t>
      </w:r>
      <w:proofErr w:type="gramEnd"/>
      <w:r w:rsidRPr="002E3739">
        <w:t xml:space="preserve"> о цене предмета аукциона (размере ежегодной арендной платы).</w:t>
      </w:r>
    </w:p>
    <w:p w:rsidR="00501549" w:rsidRPr="002E3739" w:rsidRDefault="00501549" w:rsidP="00501549">
      <w:pPr>
        <w:suppressAutoHyphens/>
        <w:autoSpaceDE w:val="0"/>
        <w:autoSpaceDN w:val="0"/>
        <w:adjustRightInd w:val="0"/>
        <w:ind w:firstLine="709"/>
        <w:jc w:val="both"/>
      </w:pPr>
      <w:r w:rsidRPr="002E3739">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2E3739" w:rsidRDefault="00501549" w:rsidP="00501549">
      <w:pPr>
        <w:suppressAutoHyphens/>
        <w:autoSpaceDE w:val="0"/>
        <w:autoSpaceDN w:val="0"/>
        <w:adjustRightInd w:val="0"/>
        <w:ind w:firstLine="709"/>
        <w:jc w:val="both"/>
        <w:rPr>
          <w:b/>
        </w:rPr>
      </w:pPr>
      <w:r w:rsidRPr="002E3739">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2E3739" w:rsidRDefault="00501549" w:rsidP="00501549">
      <w:pPr>
        <w:suppressAutoHyphens/>
        <w:autoSpaceDE w:val="0"/>
        <w:autoSpaceDN w:val="0"/>
        <w:adjustRightInd w:val="0"/>
        <w:ind w:firstLine="709"/>
        <w:jc w:val="both"/>
      </w:pPr>
      <w:r w:rsidRPr="002E373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2E3739" w:rsidRDefault="00501549" w:rsidP="00501549">
      <w:pPr>
        <w:suppressAutoHyphens/>
        <w:autoSpaceDE w:val="0"/>
        <w:autoSpaceDN w:val="0"/>
        <w:adjustRightInd w:val="0"/>
        <w:ind w:firstLine="709"/>
        <w:jc w:val="both"/>
      </w:pPr>
      <w:r w:rsidRPr="002E3739">
        <w:rPr>
          <w:color w:val="0070C0"/>
        </w:rPr>
        <w:t xml:space="preserve"> </w:t>
      </w:r>
      <w:r w:rsidRPr="002E3739">
        <w:t>В случае</w:t>
      </w:r>
      <w:proofErr w:type="gramStart"/>
      <w:r w:rsidRPr="002E3739">
        <w:t>,</w:t>
      </w:r>
      <w:proofErr w:type="gramEnd"/>
      <w:r w:rsidRPr="002E3739">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w:t>
      </w:r>
      <w:r w:rsidRPr="002E3739">
        <w:lastRenderedPageBreak/>
        <w:t>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2E3739" w:rsidRDefault="00501549" w:rsidP="00501549">
      <w:pPr>
        <w:suppressAutoHyphens/>
        <w:autoSpaceDE w:val="0"/>
        <w:autoSpaceDN w:val="0"/>
        <w:adjustRightInd w:val="0"/>
        <w:ind w:firstLine="709"/>
        <w:jc w:val="both"/>
      </w:pPr>
      <w:bookmarkStart w:id="2" w:name="Par24"/>
      <w:bookmarkEnd w:id="2"/>
      <w:r w:rsidRPr="002E3739">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E3739">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2E3739" w:rsidRDefault="00501549" w:rsidP="00501549">
      <w:pPr>
        <w:suppressAutoHyphens/>
        <w:autoSpaceDE w:val="0"/>
        <w:autoSpaceDN w:val="0"/>
        <w:adjustRightInd w:val="0"/>
        <w:ind w:firstLine="709"/>
        <w:jc w:val="both"/>
        <w:rPr>
          <w:b/>
        </w:rPr>
      </w:pPr>
      <w:r w:rsidRPr="002E3739">
        <w:rPr>
          <w:b/>
        </w:rPr>
        <w:t xml:space="preserve">Не допускается заключение указанного договора </w:t>
      </w:r>
      <w:proofErr w:type="gramStart"/>
      <w:r w:rsidRPr="002E3739">
        <w:rPr>
          <w:b/>
        </w:rPr>
        <w:t>ранее</w:t>
      </w:r>
      <w:proofErr w:type="gramEnd"/>
      <w:r w:rsidRPr="002E3739">
        <w:rPr>
          <w:b/>
        </w:rPr>
        <w:t xml:space="preserve"> чем через десять дней со дня размещения информации о результатах аукциона на официальном сайте.</w:t>
      </w:r>
    </w:p>
    <w:p w:rsidR="00501549" w:rsidRPr="002E3739" w:rsidRDefault="00501549" w:rsidP="00501549">
      <w:pPr>
        <w:suppressAutoHyphens/>
        <w:autoSpaceDE w:val="0"/>
        <w:autoSpaceDN w:val="0"/>
        <w:adjustRightInd w:val="0"/>
        <w:ind w:firstLine="709"/>
        <w:jc w:val="both"/>
      </w:pPr>
      <w:r w:rsidRPr="002E3739">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2E3739" w:rsidRDefault="00501549" w:rsidP="00501549">
      <w:pPr>
        <w:suppressAutoHyphens/>
        <w:autoSpaceDE w:val="0"/>
        <w:autoSpaceDN w:val="0"/>
        <w:adjustRightInd w:val="0"/>
        <w:ind w:firstLine="709"/>
        <w:jc w:val="both"/>
      </w:pPr>
      <w:proofErr w:type="gramStart"/>
      <w:r w:rsidRPr="002E3739">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2E3739">
        <w:t xml:space="preserve"> </w:t>
      </w:r>
      <w:proofErr w:type="gramStart"/>
      <w:r w:rsidRPr="002E3739">
        <w:t>наличии</w:t>
      </w:r>
      <w:proofErr w:type="gramEnd"/>
      <w:r w:rsidRPr="002E3739">
        <w:t xml:space="preserve"> указанных лиц). При этом условия повторного аукциона могут быть изменены.</w:t>
      </w:r>
    </w:p>
    <w:p w:rsidR="00501549" w:rsidRPr="002E3739" w:rsidRDefault="00501549" w:rsidP="00501549">
      <w:pPr>
        <w:suppressAutoHyphens/>
        <w:autoSpaceDE w:val="0"/>
        <w:autoSpaceDN w:val="0"/>
        <w:adjustRightInd w:val="0"/>
        <w:ind w:firstLine="709"/>
        <w:jc w:val="both"/>
      </w:pPr>
      <w:bookmarkStart w:id="3" w:name="Par28"/>
      <w:bookmarkEnd w:id="3"/>
      <w:r w:rsidRPr="002E3739">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2E3739">
        <w:rPr>
          <w:color w:val="0070C0"/>
        </w:rPr>
        <w:t xml:space="preserve"> </w:t>
      </w:r>
      <w:r w:rsidRPr="002E3739">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2E3739" w:rsidRDefault="00501549" w:rsidP="00501549">
      <w:pPr>
        <w:suppressAutoHyphens/>
        <w:autoSpaceDE w:val="0"/>
        <w:autoSpaceDN w:val="0"/>
        <w:adjustRightInd w:val="0"/>
        <w:ind w:firstLine="709"/>
        <w:jc w:val="both"/>
      </w:pPr>
      <w:r w:rsidRPr="002E3739">
        <w:t>В случае</w:t>
      </w:r>
      <w:proofErr w:type="gramStart"/>
      <w:r w:rsidRPr="002E3739">
        <w:t>,</w:t>
      </w:r>
      <w:proofErr w:type="gramEnd"/>
      <w:r w:rsidRPr="002E3739">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01549" w:rsidRPr="002E3739" w:rsidRDefault="00501549" w:rsidP="00501549">
      <w:pPr>
        <w:ind w:right="-81" w:firstLine="709"/>
        <w:jc w:val="both"/>
      </w:pPr>
      <w:r w:rsidRPr="002E3739">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2E3739" w:rsidRDefault="00501549" w:rsidP="00501549">
      <w:pPr>
        <w:suppressLineNumbers/>
        <w:suppressAutoHyphens/>
        <w:ind w:firstLine="709"/>
        <w:jc w:val="both"/>
      </w:pPr>
      <w:r w:rsidRPr="002E3739">
        <w:t>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муниципального образования «Вельское», по адресу: Архангельская область, Вельский район, г</w:t>
      </w:r>
      <w:proofErr w:type="gramStart"/>
      <w:r w:rsidRPr="002E3739">
        <w:t>.В</w:t>
      </w:r>
      <w:proofErr w:type="gramEnd"/>
      <w:r w:rsidRPr="002E3739">
        <w:t>ельск, ул.Советская, д.33 (</w:t>
      </w:r>
      <w:proofErr w:type="spellStart"/>
      <w:r w:rsidRPr="002E3739">
        <w:t>каб</w:t>
      </w:r>
      <w:proofErr w:type="spellEnd"/>
      <w:r w:rsidRPr="002E3739">
        <w:t>. № 6), т</w:t>
      </w:r>
      <w:r w:rsidRPr="002E3739">
        <w:rPr>
          <w:rStyle w:val="serp-urlitem"/>
          <w:rFonts w:eastAsiaTheme="majorEastAsia"/>
          <w:shd w:val="clear" w:color="auto" w:fill="FFFFFF"/>
        </w:rPr>
        <w:t>елефон для справок: 6-14-84.</w:t>
      </w:r>
    </w:p>
    <w:p w:rsidR="00501549" w:rsidRPr="002E3739" w:rsidRDefault="00501549" w:rsidP="00501549">
      <w:pPr>
        <w:ind w:firstLine="708"/>
        <w:jc w:val="both"/>
      </w:pPr>
      <w:r w:rsidRPr="002E3739">
        <w:t>Приложение №1: Форма заявки на участие в аукционе с описью  документов.</w:t>
      </w:r>
    </w:p>
    <w:p w:rsidR="00501549" w:rsidRPr="002E3739" w:rsidRDefault="00501549" w:rsidP="00501549">
      <w:pPr>
        <w:ind w:firstLine="708"/>
        <w:jc w:val="both"/>
      </w:pPr>
      <w:r w:rsidRPr="002E3739">
        <w:t>Приложение №2: Проект договора аренды земельного участка.</w:t>
      </w:r>
    </w:p>
    <w:p w:rsidR="00501549" w:rsidRPr="002E3739" w:rsidRDefault="00501549" w:rsidP="00501549">
      <w:pPr>
        <w:ind w:firstLine="708"/>
        <w:jc w:val="both"/>
        <w:rPr>
          <w:b/>
        </w:rPr>
      </w:pPr>
    </w:p>
    <w:p w:rsidR="00501549" w:rsidRPr="002E3739" w:rsidRDefault="00501549" w:rsidP="00501549">
      <w:pPr>
        <w:ind w:firstLine="708"/>
        <w:jc w:val="both"/>
        <w:rPr>
          <w:b/>
        </w:rPr>
      </w:pPr>
    </w:p>
    <w:p w:rsidR="00186DFB" w:rsidRPr="002E3739" w:rsidRDefault="00186DFB" w:rsidP="00501549">
      <w:pPr>
        <w:ind w:firstLine="708"/>
        <w:jc w:val="both"/>
        <w:rPr>
          <w:b/>
        </w:rPr>
      </w:pPr>
    </w:p>
    <w:p w:rsidR="00501549" w:rsidRPr="002E3739" w:rsidRDefault="00501549" w:rsidP="005A5801">
      <w:pPr>
        <w:jc w:val="both"/>
        <w:rPr>
          <w:b/>
        </w:rPr>
      </w:pPr>
      <w:r w:rsidRPr="002E3739">
        <w:rPr>
          <w:b/>
        </w:rPr>
        <w:t xml:space="preserve">Глава муниципального образования «Вельское»        </w:t>
      </w:r>
      <w:r w:rsidR="005A5801" w:rsidRPr="002E3739">
        <w:rPr>
          <w:b/>
        </w:rPr>
        <w:t xml:space="preserve">  </w:t>
      </w:r>
      <w:r w:rsidRPr="002E3739">
        <w:rPr>
          <w:b/>
        </w:rPr>
        <w:t xml:space="preserve">   </w:t>
      </w:r>
      <w:r w:rsidR="005A5801" w:rsidRPr="002E3739">
        <w:rPr>
          <w:b/>
        </w:rPr>
        <w:t xml:space="preserve">                    </w:t>
      </w:r>
      <w:r w:rsidRPr="002E3739">
        <w:rPr>
          <w:b/>
        </w:rPr>
        <w:t xml:space="preserve">                Д.В. Ежов</w:t>
      </w:r>
    </w:p>
    <w:p w:rsidR="00546EB5" w:rsidRDefault="00546EB5" w:rsidP="00501549">
      <w:pPr>
        <w:jc w:val="both"/>
      </w:pPr>
    </w:p>
    <w:p w:rsidR="00501549" w:rsidRDefault="00501549" w:rsidP="00501549">
      <w:pPr>
        <w:jc w:val="both"/>
      </w:pPr>
      <w:r>
        <w:t>ПРИЛОЖЕНИЕ №1: Форма заявки на участие в аукционе с описью  документов.</w:t>
      </w:r>
    </w:p>
    <w:p w:rsidR="00501549" w:rsidRDefault="00501549" w:rsidP="00501549">
      <w:pPr>
        <w:suppressAutoHyphens/>
        <w:jc w:val="right"/>
        <w:rPr>
          <w:b/>
        </w:rPr>
      </w:pPr>
    </w:p>
    <w:p w:rsidR="00501549" w:rsidRDefault="00501549" w:rsidP="00501549">
      <w:pPr>
        <w:pStyle w:val="af5"/>
        <w:spacing w:before="0" w:beforeAutospacing="0" w:after="0" w:afterAutospacing="0"/>
        <w:ind w:left="4394"/>
        <w:jc w:val="both"/>
        <w:rPr>
          <w:u w:val="single"/>
        </w:rPr>
      </w:pPr>
      <w:r>
        <w:rPr>
          <w:u w:val="single"/>
        </w:rPr>
        <w:t xml:space="preserve">Организатору аукциона:  </w:t>
      </w:r>
    </w:p>
    <w:p w:rsidR="00501549" w:rsidRDefault="00501549" w:rsidP="00501549">
      <w:pPr>
        <w:pStyle w:val="af5"/>
        <w:spacing w:before="0" w:beforeAutospacing="0" w:after="0" w:afterAutospacing="0"/>
        <w:ind w:left="4394"/>
        <w:jc w:val="both"/>
        <w:rPr>
          <w:b/>
        </w:rPr>
      </w:pPr>
      <w:r>
        <w:rPr>
          <w:b/>
        </w:rPr>
        <w:t>в Администрацию МО «Вельское»</w:t>
      </w:r>
    </w:p>
    <w:p w:rsidR="00501549" w:rsidRDefault="00501549" w:rsidP="00501549">
      <w:pPr>
        <w:pStyle w:val="af5"/>
        <w:spacing w:before="0" w:beforeAutospacing="0" w:after="0" w:afterAutospacing="0"/>
        <w:ind w:left="4394"/>
        <w:jc w:val="both"/>
      </w:pPr>
      <w:r>
        <w:t xml:space="preserve">по адресу: 165 150, Архангельская область, </w:t>
      </w:r>
    </w:p>
    <w:p w:rsidR="00501549" w:rsidRDefault="00501549" w:rsidP="00501549">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501549" w:rsidRDefault="00501549" w:rsidP="00501549">
      <w:pPr>
        <w:suppressAutoHyphens/>
        <w:jc w:val="right"/>
      </w:pPr>
    </w:p>
    <w:p w:rsidR="00501549" w:rsidRDefault="00501549" w:rsidP="00501549">
      <w:pPr>
        <w:suppressAutoHyphens/>
        <w:jc w:val="right"/>
      </w:pPr>
    </w:p>
    <w:p w:rsidR="00501549" w:rsidRDefault="00501549" w:rsidP="00501549">
      <w:pPr>
        <w:suppressAutoHyphens/>
        <w:jc w:val="center"/>
        <w:rPr>
          <w:b/>
        </w:rPr>
      </w:pPr>
      <w:r>
        <w:rPr>
          <w:b/>
        </w:rPr>
        <w:t xml:space="preserve">ЗАЯВКА </w:t>
      </w:r>
    </w:p>
    <w:p w:rsidR="00501549" w:rsidRDefault="00501549" w:rsidP="00501549">
      <w:pPr>
        <w:suppressAutoHyphens/>
        <w:jc w:val="center"/>
        <w:rPr>
          <w:b/>
        </w:rPr>
      </w:pPr>
      <w:r>
        <w:rPr>
          <w:b/>
        </w:rPr>
        <w:t>НА УЧАСТИЕ В АУКЦИОНЕ НА ПРАВО ЗАКЛЮЧЕНИЯ</w:t>
      </w:r>
    </w:p>
    <w:p w:rsidR="00501549" w:rsidRDefault="00501549" w:rsidP="00501549">
      <w:pPr>
        <w:suppressAutoHyphens/>
        <w:jc w:val="center"/>
        <w:rPr>
          <w:b/>
        </w:rPr>
      </w:pPr>
      <w:r>
        <w:rPr>
          <w:b/>
        </w:rPr>
        <w:t xml:space="preserve"> ДОГОВОРА АРЕНДЫ ЗЕМЕЛЬНОГО УЧАСТКА</w:t>
      </w:r>
    </w:p>
    <w:p w:rsidR="00501549" w:rsidRDefault="00501549" w:rsidP="00501549">
      <w:pPr>
        <w:suppressAutoHyphens/>
        <w:jc w:val="center"/>
        <w:rPr>
          <w:b/>
        </w:rPr>
      </w:pPr>
    </w:p>
    <w:p w:rsidR="00501549" w:rsidRDefault="00501549" w:rsidP="00501549">
      <w:pPr>
        <w:suppressAutoHyphens/>
        <w:jc w:val="center"/>
        <w:rPr>
          <w:b/>
        </w:rPr>
      </w:pPr>
      <w:r>
        <w:rPr>
          <w:b/>
        </w:rPr>
        <w:t xml:space="preserve">  «</w:t>
      </w:r>
      <w:r>
        <w:rPr>
          <w:u w:val="single"/>
        </w:rPr>
        <w:t>_____</w:t>
      </w:r>
      <w:r>
        <w:rPr>
          <w:b/>
        </w:rPr>
        <w:t xml:space="preserve">» _____________  </w:t>
      </w:r>
      <w:r>
        <w:rPr>
          <w:u w:val="single"/>
        </w:rPr>
        <w:t>201</w:t>
      </w:r>
      <w:r w:rsidR="002E3739">
        <w:rPr>
          <w:u w:val="single"/>
        </w:rPr>
        <w:t>9</w:t>
      </w:r>
      <w:r>
        <w:rPr>
          <w:b/>
        </w:rPr>
        <w:t xml:space="preserve"> </w:t>
      </w:r>
      <w:r>
        <w:t>года</w:t>
      </w:r>
      <w:r>
        <w:rPr>
          <w:b/>
        </w:rPr>
        <w:t xml:space="preserve"> </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pPr>
      <w:r>
        <w:t xml:space="preserve">          Заявитель________________________________________________________________________</w:t>
      </w:r>
    </w:p>
    <w:p w:rsidR="00501549" w:rsidRDefault="00501549" w:rsidP="00501549">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почтовый  адрес;  для гражда</w:t>
      </w:r>
      <w:proofErr w:type="gramStart"/>
      <w:r>
        <w:rPr>
          <w:sz w:val="18"/>
          <w:szCs w:val="18"/>
        </w:rPr>
        <w:t>н-</w:t>
      </w:r>
      <w:proofErr w:type="gramEnd"/>
      <w:r>
        <w:rPr>
          <w:sz w:val="18"/>
          <w:szCs w:val="18"/>
        </w:rPr>
        <w:t xml:space="preserve"> фамилия, имя, отчество, дата рождения,  паспортные данные,</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w:t>
      </w:r>
    </w:p>
    <w:p w:rsidR="00501549" w:rsidRDefault="00501549" w:rsidP="00501549">
      <w:pPr>
        <w:suppressAutoHyphens/>
        <w:jc w:val="center"/>
      </w:pPr>
      <w:r>
        <w:rPr>
          <w:sz w:val="18"/>
          <w:szCs w:val="18"/>
        </w:rPr>
        <w:t>адрес регистрации/проживания, подающего заявку)</w:t>
      </w:r>
    </w:p>
    <w:p w:rsidR="00501549" w:rsidRDefault="00501549" w:rsidP="00501549">
      <w:pPr>
        <w:suppressAutoHyphens/>
      </w:pPr>
      <w:r>
        <w:t>в лице  __________________________________________________________________________</w:t>
      </w:r>
    </w:p>
    <w:p w:rsidR="00501549" w:rsidRDefault="00501549" w:rsidP="00501549">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501549" w:rsidRDefault="00501549" w:rsidP="00501549">
      <w:pPr>
        <w:suppressAutoHyphens/>
        <w:rPr>
          <w:sz w:val="18"/>
          <w:szCs w:val="18"/>
        </w:rPr>
      </w:pPr>
      <w:r>
        <w:rPr>
          <w:sz w:val="18"/>
          <w:szCs w:val="18"/>
        </w:rPr>
        <w:t xml:space="preserve">                                                                                  (наименование документа) </w:t>
      </w:r>
    </w:p>
    <w:p w:rsidR="00501549" w:rsidRDefault="00501549" w:rsidP="00501549">
      <w:pPr>
        <w:suppressAutoHyphens/>
      </w:pPr>
      <w:r>
        <w:t>________________________________________________________________________________</w:t>
      </w:r>
    </w:p>
    <w:p w:rsidR="00501549" w:rsidRDefault="00501549" w:rsidP="00501549">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501549" w:rsidRDefault="00501549" w:rsidP="00501549">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501549" w:rsidRDefault="00501549" w:rsidP="00501549">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501549" w:rsidRDefault="00501549" w:rsidP="00501549">
      <w:pPr>
        <w:suppressAutoHyphens/>
        <w:jc w:val="both"/>
      </w:pPr>
      <w:r>
        <w:t>обязуется:</w:t>
      </w:r>
    </w:p>
    <w:p w:rsidR="00501549" w:rsidRDefault="00501549" w:rsidP="00501549">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501549" w:rsidRDefault="00501549" w:rsidP="00501549">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501549" w:rsidRDefault="00501549" w:rsidP="00501549">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501549" w:rsidRDefault="00501549" w:rsidP="00501549">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501549" w:rsidRDefault="00501549" w:rsidP="00501549">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501549" w:rsidRDefault="00501549" w:rsidP="00501549">
      <w:pPr>
        <w:pStyle w:val="af6"/>
        <w:suppressAutoHyphens/>
        <w:ind w:firstLine="709"/>
        <w:jc w:val="both"/>
      </w:pPr>
    </w:p>
    <w:p w:rsidR="00501549" w:rsidRDefault="00501549" w:rsidP="005015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501549" w:rsidRDefault="00501549" w:rsidP="00501549">
      <w:pPr>
        <w:pStyle w:val="af6"/>
        <w:suppressAutoHyphens/>
        <w:ind w:firstLine="709"/>
        <w:jc w:val="both"/>
        <w:rPr>
          <w:b/>
        </w:rPr>
      </w:pPr>
    </w:p>
    <w:p w:rsidR="00501549" w:rsidRDefault="00501549" w:rsidP="00501549">
      <w:pPr>
        <w:suppressAutoHyphens/>
      </w:pPr>
      <w:r>
        <w:t>Банковские реквизиты заявителя  для возврата задатка: _________________________________________________________________________________</w:t>
      </w:r>
    </w:p>
    <w:p w:rsidR="00501549" w:rsidRDefault="00501549" w:rsidP="00501549">
      <w:pPr>
        <w:suppressAutoHyphens/>
      </w:pPr>
      <w:r>
        <w:t>_________________________________________________________________________________</w:t>
      </w:r>
    </w:p>
    <w:p w:rsidR="00501549" w:rsidRDefault="00501549" w:rsidP="00501549">
      <w:pPr>
        <w:suppressAutoHyphens/>
      </w:pPr>
    </w:p>
    <w:p w:rsidR="00501549" w:rsidRDefault="00501549" w:rsidP="00501549">
      <w:pPr>
        <w:suppressAutoHyphens/>
      </w:pPr>
      <w:r>
        <w:t>Подпись заявителя (его уполномоченного представителя):</w:t>
      </w:r>
    </w:p>
    <w:p w:rsidR="00501549" w:rsidRDefault="00501549" w:rsidP="00501549">
      <w:pPr>
        <w:suppressAutoHyphens/>
      </w:pPr>
      <w:r>
        <w:t>_______________________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r>
        <w:t>Телефон _________________________________</w:t>
      </w:r>
    </w:p>
    <w:p w:rsidR="00501549" w:rsidRDefault="00501549" w:rsidP="00501549">
      <w:pPr>
        <w:suppressAutoHyphens/>
      </w:pPr>
    </w:p>
    <w:p w:rsidR="00501549" w:rsidRDefault="00501549" w:rsidP="00501549">
      <w:pPr>
        <w:suppressAutoHyphens/>
      </w:pPr>
      <w:r>
        <w:t>«_____» ___________________ 20____г.</w:t>
      </w:r>
    </w:p>
    <w:p w:rsidR="00501549" w:rsidRDefault="00501549" w:rsidP="00501549">
      <w:pPr>
        <w:suppressAutoHyphens/>
        <w:rPr>
          <w:sz w:val="18"/>
          <w:szCs w:val="18"/>
        </w:rPr>
      </w:pPr>
      <w:r>
        <w:rPr>
          <w:sz w:val="18"/>
          <w:szCs w:val="18"/>
        </w:rPr>
        <w:t xml:space="preserve">                        (дата подачи заявки)</w:t>
      </w:r>
    </w:p>
    <w:p w:rsidR="00501549" w:rsidRDefault="00501549" w:rsidP="00501549">
      <w:pPr>
        <w:suppressAutoHyphens/>
      </w:pPr>
      <w:r>
        <w:t>М.П.</w:t>
      </w:r>
    </w:p>
    <w:p w:rsidR="00501549" w:rsidRDefault="00501549" w:rsidP="00501549">
      <w:pPr>
        <w:suppressAutoHyphens/>
      </w:pPr>
    </w:p>
    <w:p w:rsidR="00501549" w:rsidRDefault="00501549" w:rsidP="00501549">
      <w:pPr>
        <w:suppressAutoHyphens/>
      </w:pPr>
    </w:p>
    <w:p w:rsidR="00501549" w:rsidRDefault="00501549" w:rsidP="00501549">
      <w:pPr>
        <w:suppressAutoHyphens/>
      </w:pPr>
      <w:r>
        <w:t>Заявка принята организатором аукциона:</w:t>
      </w:r>
    </w:p>
    <w:p w:rsidR="00501549" w:rsidRDefault="00501549" w:rsidP="00501549">
      <w:pPr>
        <w:suppressAutoHyphens/>
      </w:pPr>
    </w:p>
    <w:p w:rsidR="00501549" w:rsidRDefault="00501549" w:rsidP="00501549">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501549" w:rsidRDefault="00501549" w:rsidP="00501549">
      <w:pPr>
        <w:suppressAutoHyphens/>
      </w:pPr>
    </w:p>
    <w:p w:rsidR="00501549" w:rsidRDefault="00501549" w:rsidP="00501549">
      <w:pPr>
        <w:suppressAutoHyphens/>
      </w:pPr>
      <w:r>
        <w:t>Подпись уполномоченного лица организатора аукциона</w:t>
      </w:r>
    </w:p>
    <w:p w:rsidR="00501549" w:rsidRDefault="00501549" w:rsidP="00501549">
      <w:pPr>
        <w:suppressAutoHyphens/>
      </w:pPr>
      <w:r>
        <w:t>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501549" w:rsidRDefault="00501549" w:rsidP="00501549">
      <w:pPr>
        <w:pStyle w:val="afa"/>
        <w:suppressAutoHyphens/>
        <w:jc w:val="both"/>
        <w:rPr>
          <w:rFonts w:ascii="Times New Roman" w:hAnsi="Times New Roman"/>
        </w:rPr>
      </w:pPr>
      <w:r>
        <w:rPr>
          <w:rFonts w:ascii="Times New Roman" w:hAnsi="Times New Roman"/>
          <w:sz w:val="24"/>
          <w:szCs w:val="24"/>
        </w:rPr>
        <w:t xml:space="preserve">                                                                                            </w:t>
      </w:r>
    </w:p>
    <w:p w:rsidR="00501549" w:rsidRDefault="00501549" w:rsidP="00501549">
      <w:pPr>
        <w:pStyle w:val="afa"/>
        <w:suppressAutoHyphens/>
        <w:jc w:val="both"/>
        <w:rPr>
          <w:rFonts w:ascii="Times New Roman" w:hAnsi="Times New Roman"/>
        </w:rPr>
      </w:pPr>
    </w:p>
    <w:p w:rsidR="00501549" w:rsidRDefault="00501549" w:rsidP="00501549">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501549" w:rsidRDefault="00501549" w:rsidP="00501549">
      <w:pPr>
        <w:suppressAutoHyphens/>
        <w:jc w:val="center"/>
      </w:pPr>
      <w:r>
        <w:rPr>
          <w:b/>
        </w:rPr>
        <w:t>ДОКУМЕНТОВ, ПРЕДСТАВЛЯЕМЫХ ЗАЯВИТЕЛЕМ К ЗАЯВКЕ</w:t>
      </w:r>
    </w:p>
    <w:p w:rsidR="00501549" w:rsidRDefault="00501549" w:rsidP="00501549">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501549" w:rsidRDefault="00501549" w:rsidP="00501549">
      <w:pPr>
        <w:suppressAutoHyphens/>
        <w:jc w:val="center"/>
        <w:rPr>
          <w:b/>
        </w:rPr>
      </w:pPr>
    </w:p>
    <w:p w:rsidR="00501549" w:rsidRDefault="00501549" w:rsidP="00501549">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w:t>
      </w:r>
      <w:r w:rsidR="002E3739">
        <w:rPr>
          <w:u w:val="single"/>
        </w:rPr>
        <w:t>19</w:t>
      </w:r>
      <w:r>
        <w:rPr>
          <w:u w:val="single"/>
        </w:rPr>
        <w:t xml:space="preserve"> года</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jc w:val="cente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501549" w:rsidRDefault="00501549" w:rsidP="00501549">
      <w:pPr>
        <w:suppressAutoHyphens/>
      </w:pPr>
    </w:p>
    <w:p w:rsidR="00501549" w:rsidRDefault="00501549" w:rsidP="00501549">
      <w:pPr>
        <w:suppressAutoHyphens/>
        <w:rPr>
          <w:sz w:val="18"/>
          <w:szCs w:val="18"/>
        </w:rPr>
      </w:pPr>
      <w:r>
        <w:t xml:space="preserve">__________________________                                                                                                                                  </w:t>
      </w:r>
    </w:p>
    <w:p w:rsidR="00501549" w:rsidRDefault="00501549" w:rsidP="00501549">
      <w:pPr>
        <w:suppressAutoHyphens/>
        <w:rPr>
          <w:sz w:val="18"/>
          <w:szCs w:val="18"/>
        </w:rPr>
      </w:pP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501549" w:rsidRDefault="00501549" w:rsidP="00501549">
      <w:pPr>
        <w:suppressAutoHyphens/>
      </w:pPr>
      <w:r>
        <w:t>_____________________________________________________________________________</w:t>
      </w:r>
    </w:p>
    <w:p w:rsidR="00501549" w:rsidRDefault="00501549" w:rsidP="00501549">
      <w:pPr>
        <w:suppressAutoHyphens/>
        <w:jc w:val="center"/>
        <w:rPr>
          <w:sz w:val="18"/>
          <w:szCs w:val="18"/>
        </w:rPr>
      </w:pPr>
      <w:r>
        <w:rPr>
          <w:sz w:val="18"/>
          <w:szCs w:val="18"/>
        </w:rPr>
        <w:t>(уполномоченное лицо, подпись, время, № заявки)</w:t>
      </w: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2"/>
        <w:rPr>
          <w:rFonts w:cs="Times New Roman"/>
          <w:sz w:val="24"/>
        </w:rPr>
      </w:pPr>
      <w:r>
        <w:rPr>
          <w:rFonts w:cs="Times New Roman"/>
          <w:b/>
          <w:sz w:val="24"/>
        </w:rPr>
        <w:t>ПРИЛОЖЕНИЕ №2: Проект договора купли-продажи земельного участка.</w:t>
      </w:r>
    </w:p>
    <w:p w:rsidR="00501549" w:rsidRDefault="00501549" w:rsidP="00501549">
      <w:pPr>
        <w:ind w:firstLine="709"/>
        <w:jc w:val="center"/>
        <w:rPr>
          <w:b/>
          <w:color w:val="000000"/>
        </w:rPr>
      </w:pPr>
    </w:p>
    <w:p w:rsidR="00501549" w:rsidRDefault="00501549" w:rsidP="00501549">
      <w:pPr>
        <w:ind w:firstLine="709"/>
        <w:jc w:val="center"/>
        <w:rPr>
          <w:b/>
          <w:color w:val="000000"/>
        </w:rPr>
      </w:pPr>
    </w:p>
    <w:p w:rsidR="00501549" w:rsidRDefault="00501549" w:rsidP="00501549">
      <w:pPr>
        <w:ind w:firstLine="709"/>
        <w:jc w:val="center"/>
        <w:rPr>
          <w:b/>
          <w:color w:val="000000" w:themeColor="text1"/>
        </w:rPr>
      </w:pPr>
      <w:r>
        <w:rPr>
          <w:b/>
          <w:color w:val="000000" w:themeColor="text1"/>
        </w:rPr>
        <w:t xml:space="preserve">ПРОЕКТ </w:t>
      </w:r>
    </w:p>
    <w:p w:rsidR="002E3739" w:rsidRDefault="002E3739" w:rsidP="002E3739">
      <w:pPr>
        <w:ind w:firstLine="709"/>
        <w:jc w:val="center"/>
        <w:rPr>
          <w:b/>
          <w:color w:val="000000"/>
          <w:sz w:val="20"/>
          <w:szCs w:val="20"/>
        </w:rPr>
      </w:pPr>
      <w:r>
        <w:rPr>
          <w:b/>
          <w:color w:val="000000"/>
        </w:rPr>
        <w:t>ДОГОВОР АРЕНДЫ ЗЕМЕЛЬНОГО УЧАСТКА № ___</w:t>
      </w:r>
    </w:p>
    <w:p w:rsidR="002E3739" w:rsidRDefault="002E3739" w:rsidP="002E3739">
      <w:pPr>
        <w:ind w:firstLine="709"/>
        <w:jc w:val="both"/>
        <w:rPr>
          <w:color w:val="000000"/>
          <w:sz w:val="20"/>
          <w:szCs w:val="20"/>
        </w:rPr>
      </w:pP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color w:val="000000"/>
        </w:rPr>
        <w:t>Город Вельск, Архангельская область                                            «__» _________  2019</w:t>
      </w:r>
      <w:r w:rsidRPr="00B00D96">
        <w:rPr>
          <w:color w:val="000000"/>
        </w:rPr>
        <w:t xml:space="preserve"> года</w:t>
      </w: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bCs/>
          <w:color w:val="000000"/>
        </w:rPr>
        <w:t xml:space="preserve">Муниципальное образование «Вельское» в лице Администрации муниципального образования «Вельское», ИНН </w:t>
      </w:r>
      <w:r w:rsidRPr="00E82CB6">
        <w:t>2907010999</w:t>
      </w:r>
      <w:r w:rsidRPr="00E82CB6">
        <w:rPr>
          <w:bCs/>
          <w:color w:val="000000"/>
        </w:rPr>
        <w:t xml:space="preserve">, КПП </w:t>
      </w:r>
      <w:r w:rsidRPr="00E82CB6">
        <w:t>290701001</w:t>
      </w:r>
      <w:r w:rsidRPr="00E82CB6">
        <w:rPr>
          <w:bCs/>
          <w:color w:val="000000"/>
        </w:rPr>
        <w:t xml:space="preserve">, ОГРН </w:t>
      </w:r>
      <w:r w:rsidRPr="00E82CB6">
        <w:t>1052907034762</w:t>
      </w:r>
      <w:r w:rsidRPr="00E82CB6">
        <w:rPr>
          <w:bCs/>
          <w:color w:val="000000"/>
        </w:rPr>
        <w:t xml:space="preserve">, в лице главы администрации муниципального образования «Вельское» </w:t>
      </w:r>
      <w:r w:rsidR="00652EE1">
        <w:rPr>
          <w:bCs/>
          <w:color w:val="000000"/>
        </w:rPr>
        <w:t>Ежова Дмитрия Владимировича</w:t>
      </w:r>
      <w:r w:rsidRPr="00E82CB6">
        <w:rPr>
          <w:bCs/>
          <w:color w:val="000000"/>
        </w:rPr>
        <w:t xml:space="preserve"> </w:t>
      </w:r>
      <w:r w:rsidRPr="00E82CB6">
        <w:rPr>
          <w:color w:val="000000"/>
        </w:rPr>
        <w:t xml:space="preserve">действующего на основании Устава муниципального образования «Вельское», именуемый в дальнейшем «Арендодатель», с одной стороны, и </w:t>
      </w:r>
      <w:r>
        <w:rPr>
          <w:color w:val="000000"/>
        </w:rPr>
        <w:t>Наименование юр</w:t>
      </w:r>
      <w:proofErr w:type="gramStart"/>
      <w:r>
        <w:rPr>
          <w:color w:val="000000"/>
        </w:rPr>
        <w:t>.л</w:t>
      </w:r>
      <w:proofErr w:type="gramEnd"/>
      <w:r>
        <w:rPr>
          <w:color w:val="000000"/>
        </w:rPr>
        <w:t>ица</w:t>
      </w:r>
      <w:r>
        <w:t>,</w:t>
      </w:r>
      <w:r>
        <w:rPr>
          <w:color w:val="000000"/>
        </w:rPr>
        <w:t xml:space="preserve"> ИНН _________, КПП __________, ОГРН ___________, в лице </w:t>
      </w:r>
      <w:r w:rsidR="00032612">
        <w:rPr>
          <w:color w:val="000000"/>
        </w:rPr>
        <w:t>______________</w:t>
      </w:r>
      <w:r>
        <w:rPr>
          <w:color w:val="000000"/>
        </w:rPr>
        <w:t xml:space="preserve">, действующей на основании </w:t>
      </w:r>
      <w:r w:rsidR="00032612">
        <w:rPr>
          <w:color w:val="000000"/>
        </w:rPr>
        <w:t>______________</w:t>
      </w:r>
      <w:r>
        <w:rPr>
          <w:color w:val="000000"/>
        </w:rPr>
        <w:t>,</w:t>
      </w:r>
      <w:r w:rsidR="00032612">
        <w:rPr>
          <w:color w:val="000000"/>
        </w:rPr>
        <w:t xml:space="preserve"> или ФИО и данные физ.лица</w:t>
      </w:r>
      <w:r>
        <w:rPr>
          <w:color w:val="000000"/>
        </w:rPr>
        <w:t xml:space="preserve"> именуемый в дальнейшем </w:t>
      </w:r>
      <w:r>
        <w:rPr>
          <w:bCs/>
          <w:color w:val="000000"/>
        </w:rPr>
        <w:t>«Арендатор»</w:t>
      </w:r>
      <w:r>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rPr>
      </w:pPr>
      <w:r w:rsidRPr="00E82CB6">
        <w:rPr>
          <w:b/>
          <w:bCs/>
          <w:color w:val="000000"/>
        </w:rPr>
        <w:t>1. Предмет Договора</w:t>
      </w:r>
    </w:p>
    <w:p w:rsidR="002E3739" w:rsidRPr="00E82CB6" w:rsidRDefault="002E3739" w:rsidP="002E3739">
      <w:pPr>
        <w:suppressAutoHyphens/>
        <w:ind w:firstLine="709"/>
        <w:jc w:val="both"/>
        <w:rPr>
          <w:color w:val="000000"/>
          <w:shd w:val="clear" w:color="auto" w:fill="FFFFFF"/>
        </w:rPr>
      </w:pPr>
      <w:r w:rsidRPr="00E82CB6">
        <w:rPr>
          <w:color w:val="000000"/>
        </w:rPr>
        <w:t xml:space="preserve">            1.1. На основании распоряжения администрации муниципального образования «Вельское» </w:t>
      </w:r>
      <w:r w:rsidRPr="00E82CB6">
        <w:t>о</w:t>
      </w:r>
      <w:r>
        <w:t>т «</w:t>
      </w:r>
      <w:r w:rsidR="00032612">
        <w:t>__</w:t>
      </w:r>
      <w:r>
        <w:t xml:space="preserve">»  </w:t>
      </w:r>
      <w:r w:rsidR="00032612">
        <w:t>_________</w:t>
      </w:r>
      <w:r>
        <w:t xml:space="preserve">  201</w:t>
      </w:r>
      <w:r w:rsidR="00032612">
        <w:t>9</w:t>
      </w:r>
      <w:r>
        <w:t xml:space="preserve"> года № </w:t>
      </w:r>
      <w:proofErr w:type="spellStart"/>
      <w:r w:rsidR="00032612">
        <w:t>__</w:t>
      </w:r>
      <w:proofErr w:type="gramStart"/>
      <w:r w:rsidR="00032612">
        <w:t>_</w:t>
      </w:r>
      <w:r w:rsidRPr="00E82CB6">
        <w:t>-</w:t>
      </w:r>
      <w:proofErr w:type="gramEnd"/>
      <w:r w:rsidRPr="00E82CB6">
        <w:t>р</w:t>
      </w:r>
      <w:proofErr w:type="spellEnd"/>
      <w:r w:rsidRPr="00E82CB6">
        <w:rPr>
          <w:color w:val="000000"/>
        </w:rPr>
        <w:t xml:space="preserve"> «О проведении аукциона на право заключения договора аренды земельного участка», протокола рассмотрения заявок</w:t>
      </w:r>
      <w:r w:rsidR="00032612">
        <w:rPr>
          <w:color w:val="000000"/>
        </w:rPr>
        <w:t xml:space="preserve"> </w:t>
      </w:r>
      <w:r w:rsidRPr="00E82CB6">
        <w:t>на участие в аукционе</w:t>
      </w:r>
      <w:r w:rsidR="00652EE1">
        <w:t xml:space="preserve"> </w:t>
      </w:r>
      <w:r w:rsidR="00652EE1">
        <w:rPr>
          <w:color w:val="000000"/>
        </w:rPr>
        <w:t>или протокола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sidRPr="00E82CB6">
        <w:rPr>
          <w:color w:val="000000"/>
        </w:rPr>
        <w:t xml:space="preserve"> </w:t>
      </w:r>
      <w:r w:rsidR="00032612">
        <w:rPr>
          <w:color w:val="000000"/>
        </w:rPr>
        <w:t>_________ 2019</w:t>
      </w:r>
      <w:r w:rsidRPr="00E82CB6">
        <w:rPr>
          <w:color w:val="000000"/>
        </w:rPr>
        <w:t xml:space="preserve"> года  </w:t>
      </w:r>
      <w:r w:rsidRPr="00E82CB6">
        <w:rPr>
          <w:b/>
          <w:bCs/>
          <w:color w:val="000000"/>
        </w:rPr>
        <w:t>«Арендодатель»</w:t>
      </w:r>
      <w:r w:rsidRPr="00E82CB6">
        <w:rPr>
          <w:color w:val="000000"/>
        </w:rPr>
        <w:t xml:space="preserve">  предоставляет, а  </w:t>
      </w:r>
      <w:r w:rsidRPr="00E82CB6">
        <w:rPr>
          <w:b/>
          <w:bCs/>
          <w:color w:val="000000"/>
        </w:rPr>
        <w:t>«Арендатор»</w:t>
      </w:r>
      <w:r w:rsidRPr="00E82CB6">
        <w:rPr>
          <w:color w:val="000000"/>
        </w:rPr>
        <w:t xml:space="preserve">  принимает в аренду </w:t>
      </w:r>
      <w:r>
        <w:rPr>
          <w:color w:val="000000"/>
          <w:shd w:val="clear" w:color="auto" w:fill="FFFFFF"/>
        </w:rPr>
        <w:t>з</w:t>
      </w:r>
      <w:r w:rsidRPr="00E25A85">
        <w:rPr>
          <w:color w:val="000000"/>
          <w:shd w:val="clear" w:color="auto" w:fill="FFFFFF"/>
        </w:rPr>
        <w:t xml:space="preserve">емельный участок, находящийся в </w:t>
      </w:r>
      <w:r w:rsidR="00032612">
        <w:rPr>
          <w:color w:val="000000"/>
          <w:shd w:val="clear" w:color="auto" w:fill="FFFFFF"/>
        </w:rPr>
        <w:t>_________</w:t>
      </w:r>
      <w:r w:rsidRPr="00E25A85">
        <w:rPr>
          <w:color w:val="000000"/>
          <w:shd w:val="clear" w:color="auto" w:fill="FFFFFF"/>
        </w:rPr>
        <w:t xml:space="preserve">, </w:t>
      </w:r>
      <w:r w:rsidRPr="00E25A85">
        <w:t xml:space="preserve">площадью  </w:t>
      </w:r>
      <w:r w:rsidR="00032612">
        <w:t>_____</w:t>
      </w:r>
      <w:r w:rsidRPr="00E25A85">
        <w:t xml:space="preserve"> кв.м. с кадастровым номером </w:t>
      </w:r>
      <w:r w:rsidR="00032612">
        <w:rPr>
          <w:bCs/>
          <w:color w:val="343434"/>
          <w:shd w:val="clear" w:color="auto" w:fill="FFFFFF"/>
        </w:rPr>
        <w:t>____________</w:t>
      </w:r>
      <w:r w:rsidRPr="00E25A85">
        <w:t xml:space="preserve"> (категория земель – </w:t>
      </w:r>
      <w:r w:rsidR="00032612">
        <w:t>_______________</w:t>
      </w:r>
      <w:r w:rsidRPr="00E25A85">
        <w:t xml:space="preserve">), адрес (описание местоположения): </w:t>
      </w:r>
      <w:r w:rsidR="00032612">
        <w:rPr>
          <w:bCs/>
          <w:color w:val="343434"/>
          <w:shd w:val="clear" w:color="auto" w:fill="FFFFFF"/>
        </w:rPr>
        <w:t>_________________</w:t>
      </w:r>
      <w:r w:rsidRPr="00E25A85">
        <w:rPr>
          <w:bCs/>
          <w:color w:val="343434"/>
          <w:shd w:val="clear" w:color="auto" w:fill="FFFFFF"/>
        </w:rPr>
        <w:t xml:space="preserve">, </w:t>
      </w:r>
      <w:r w:rsidRPr="00E25A85">
        <w:t xml:space="preserve">разрешенное использование: </w:t>
      </w:r>
      <w:r w:rsidR="00032612">
        <w:t>_______________________________</w:t>
      </w:r>
      <w:r w:rsidRPr="00E25A85">
        <w:rPr>
          <w:color w:val="000000"/>
          <w:shd w:val="clear" w:color="auto" w:fill="FFFFFF"/>
        </w:rPr>
        <w:t>.</w:t>
      </w:r>
      <w:r w:rsidRPr="00E82CB6">
        <w:rPr>
          <w:color w:val="000000"/>
          <w:shd w:val="clear" w:color="auto" w:fill="FFFFFF"/>
        </w:rPr>
        <w:t xml:space="preserve">      </w:t>
      </w:r>
    </w:p>
    <w:p w:rsidR="002E3739" w:rsidRPr="00E82CB6" w:rsidRDefault="002E3739" w:rsidP="002E3739">
      <w:pPr>
        <w:ind w:firstLine="709"/>
        <w:jc w:val="both"/>
        <w:rPr>
          <w:color w:val="000000"/>
        </w:rPr>
      </w:pPr>
      <w:r w:rsidRPr="00E82CB6">
        <w:rPr>
          <w:b/>
          <w:bCs/>
          <w:color w:val="000000"/>
        </w:rPr>
        <w:t>2. Срок действия Договора</w:t>
      </w:r>
    </w:p>
    <w:p w:rsidR="002E3739" w:rsidRPr="00E82CB6" w:rsidRDefault="002E3739" w:rsidP="002E3739">
      <w:pPr>
        <w:ind w:firstLine="709"/>
        <w:jc w:val="both"/>
        <w:rPr>
          <w:color w:val="000000"/>
        </w:rPr>
      </w:pPr>
      <w:r w:rsidRPr="00E82CB6">
        <w:rPr>
          <w:color w:val="000000"/>
        </w:rPr>
        <w:t xml:space="preserve">2.1. Срок аренды Участка </w:t>
      </w:r>
      <w:r w:rsidR="00032612">
        <w:rPr>
          <w:color w:val="000000"/>
        </w:rPr>
        <w:t>__________</w:t>
      </w:r>
      <w:r w:rsidRPr="00E82CB6">
        <w:rPr>
          <w:color w:val="000000"/>
        </w:rPr>
        <w:t xml:space="preserve"> с момента подписания договора.</w:t>
      </w:r>
    </w:p>
    <w:p w:rsidR="002E3739" w:rsidRPr="00E82CB6" w:rsidRDefault="002E3739" w:rsidP="002E3739">
      <w:pPr>
        <w:ind w:firstLine="709"/>
        <w:jc w:val="both"/>
        <w:rPr>
          <w:color w:val="000000"/>
        </w:rPr>
      </w:pPr>
      <w:r w:rsidRPr="00E82CB6">
        <w:rPr>
          <w:color w:val="000000"/>
        </w:rPr>
        <w:t>2.2. Договор вступает в силу с момента его подписания сторонами, подлежит государственной регистрации в межмуниципальном отделе по Вельскому, Шенкурскому и Устьянскому районам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Pr="00E82CB6" w:rsidRDefault="002E3739" w:rsidP="002E3739">
      <w:pPr>
        <w:ind w:firstLine="709"/>
        <w:jc w:val="both"/>
        <w:rPr>
          <w:b/>
          <w:bCs/>
          <w:color w:val="000000"/>
        </w:rPr>
      </w:pPr>
    </w:p>
    <w:p w:rsidR="002E3739" w:rsidRPr="00E82CB6" w:rsidRDefault="002E3739" w:rsidP="002E3739">
      <w:pPr>
        <w:ind w:firstLine="709"/>
        <w:jc w:val="both"/>
        <w:rPr>
          <w:color w:val="000000"/>
        </w:rPr>
      </w:pPr>
      <w:r w:rsidRPr="00E82CB6">
        <w:rPr>
          <w:b/>
          <w:bCs/>
          <w:color w:val="000000"/>
        </w:rPr>
        <w:t>3. Размер и порядок внесения арендной платы за землю</w:t>
      </w:r>
    </w:p>
    <w:p w:rsidR="002E3739" w:rsidRPr="00E82CB6" w:rsidRDefault="002E3739" w:rsidP="002E3739">
      <w:pPr>
        <w:ind w:firstLine="709"/>
        <w:jc w:val="both"/>
        <w:rPr>
          <w:color w:val="000000"/>
        </w:rPr>
      </w:pPr>
      <w:r w:rsidRPr="00E82CB6">
        <w:rPr>
          <w:color w:val="000000"/>
        </w:rPr>
        <w:t xml:space="preserve">3.1. Ежегодная арендная плата за земельный участок определяется в соответствии с протоколом рассмотрения заявок </w:t>
      </w:r>
      <w:r w:rsidRPr="00E82CB6">
        <w:t>на участие в аукционе</w:t>
      </w:r>
      <w:r w:rsidR="00032612">
        <w:t xml:space="preserve"> или протоколом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Pr>
          <w:color w:val="000000"/>
        </w:rPr>
        <w:t xml:space="preserve"> </w:t>
      </w:r>
      <w:r w:rsidR="00032612">
        <w:rPr>
          <w:color w:val="000000"/>
        </w:rPr>
        <w:t>_______ 2019</w:t>
      </w:r>
      <w:r w:rsidRPr="00E82CB6">
        <w:rPr>
          <w:color w:val="000000"/>
        </w:rPr>
        <w:t xml:space="preserve"> года составляет </w:t>
      </w:r>
      <w:r w:rsidR="00032612">
        <w:t>________</w:t>
      </w:r>
      <w:r w:rsidRPr="00E82CB6">
        <w:t xml:space="preserve">  </w:t>
      </w:r>
      <w:r w:rsidRPr="00E82CB6">
        <w:rPr>
          <w:color w:val="000000"/>
        </w:rPr>
        <w:t>рублей (Без учета НДС).</w:t>
      </w:r>
    </w:p>
    <w:p w:rsidR="002E3739" w:rsidRPr="00E82CB6" w:rsidRDefault="002E3739" w:rsidP="002E3739">
      <w:pPr>
        <w:jc w:val="both"/>
        <w:rPr>
          <w:color w:val="000000"/>
        </w:rPr>
      </w:pPr>
      <w:r w:rsidRPr="00E82CB6">
        <w:rPr>
          <w:color w:val="000000"/>
        </w:rPr>
        <w:t xml:space="preserve">            3.2. Перечисленный </w:t>
      </w:r>
      <w:r w:rsidRPr="00E82CB6">
        <w:rPr>
          <w:b/>
          <w:bCs/>
          <w:color w:val="000000"/>
        </w:rPr>
        <w:t>«Арендатором»</w:t>
      </w:r>
      <w:r w:rsidRPr="00E82CB6">
        <w:rPr>
          <w:color w:val="000000"/>
        </w:rPr>
        <w:t xml:space="preserve"> задаток для участия в торгах в сумме </w:t>
      </w:r>
      <w:r w:rsidR="00032612">
        <w:t>________</w:t>
      </w:r>
      <w:r>
        <w:t xml:space="preserve"> </w:t>
      </w:r>
      <w:r w:rsidRPr="00E82CB6">
        <w:rPr>
          <w:color w:val="000000"/>
        </w:rPr>
        <w:t xml:space="preserve">рублей  засчитывается  </w:t>
      </w:r>
      <w:r w:rsidRPr="00E82CB6">
        <w:rPr>
          <w:b/>
          <w:bCs/>
          <w:color w:val="000000"/>
        </w:rPr>
        <w:t>«Арендодателем»</w:t>
      </w:r>
      <w:r w:rsidRPr="00E82CB6">
        <w:rPr>
          <w:color w:val="000000"/>
        </w:rPr>
        <w:t> в счет платежа по арендной плате по Договору.</w:t>
      </w:r>
    </w:p>
    <w:p w:rsidR="002E3739" w:rsidRDefault="002E3739" w:rsidP="002E3739">
      <w:pPr>
        <w:pStyle w:val="af8"/>
        <w:spacing w:after="0"/>
        <w:ind w:left="0" w:firstLine="709"/>
        <w:jc w:val="both"/>
        <w:rPr>
          <w:color w:val="000000"/>
          <w:sz w:val="27"/>
          <w:szCs w:val="27"/>
        </w:rPr>
      </w:pPr>
      <w:r w:rsidRPr="00E82CB6">
        <w:rPr>
          <w:color w:val="000000"/>
        </w:rPr>
        <w:t xml:space="preserve">3.3. Арендная плата по Договору вносится «Арендатором» путем перечисления на расчетный счет </w:t>
      </w:r>
      <w:r w:rsidRPr="00E82CB6">
        <w:t xml:space="preserve">в УФК по Архангельской области и Ненецкому автономному округу /402042408273/ (Администрация муниципального образования «Вельское») на </w:t>
      </w:r>
      <w:proofErr w:type="spellStart"/>
      <w:proofErr w:type="gramStart"/>
      <w:r w:rsidRPr="00E82CB6">
        <w:t>р</w:t>
      </w:r>
      <w:proofErr w:type="spellEnd"/>
      <w:proofErr w:type="gramEnd"/>
      <w:r w:rsidRPr="00E82CB6">
        <w:t xml:space="preserve">/счёт 40101810500000010003 в Отделение Архангельск, г. Архангельск,  ИНН 2907010999; БИК 041117001; КПП 290701001; ОКТМО 11605101; ОГРН 1052907034762; </w:t>
      </w:r>
      <w:r>
        <w:rPr>
          <w:color w:val="000000"/>
        </w:rPr>
        <w:t xml:space="preserve">КБК </w:t>
      </w:r>
      <w:r w:rsidR="00032612">
        <w:rPr>
          <w:bCs/>
          <w:color w:val="000000"/>
        </w:rPr>
        <w:t>___________.</w:t>
      </w:r>
    </w:p>
    <w:p w:rsidR="002E3739" w:rsidRPr="00E82CB6" w:rsidRDefault="002E3739" w:rsidP="00032612">
      <w:pPr>
        <w:pStyle w:val="af8"/>
        <w:spacing w:after="0"/>
        <w:jc w:val="both"/>
        <w:rPr>
          <w:color w:val="000000"/>
        </w:rPr>
      </w:pPr>
    </w:p>
    <w:p w:rsidR="002E3739" w:rsidRPr="00E82CB6" w:rsidRDefault="002E3739" w:rsidP="002E3739">
      <w:pPr>
        <w:pStyle w:val="af8"/>
        <w:spacing w:after="0"/>
        <w:ind w:left="0" w:firstLine="709"/>
        <w:jc w:val="both"/>
        <w:rPr>
          <w:color w:val="000000"/>
        </w:rPr>
      </w:pPr>
      <w:r w:rsidRPr="00E82CB6">
        <w:rPr>
          <w:color w:val="000000"/>
        </w:rPr>
        <w:lastRenderedPageBreak/>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2E3739" w:rsidRPr="00E82CB6" w:rsidRDefault="002E3739" w:rsidP="002E3739">
      <w:pPr>
        <w:ind w:firstLine="709"/>
        <w:jc w:val="both"/>
        <w:rPr>
          <w:color w:val="000000"/>
        </w:rPr>
      </w:pPr>
      <w:r w:rsidRPr="00E82CB6">
        <w:rPr>
          <w:color w:val="000000"/>
        </w:rPr>
        <w:t>3.4. Арендная плата вносится ежеквартально равными частями не позднее 15 числа месяца, следующего за кварталом, а за 4-й квартал - не позднее 25 декабря текущего года.</w:t>
      </w:r>
    </w:p>
    <w:p w:rsidR="002E3739" w:rsidRPr="00E82CB6" w:rsidRDefault="002E3739" w:rsidP="002E3739">
      <w:pPr>
        <w:ind w:firstLine="709"/>
        <w:jc w:val="both"/>
        <w:rPr>
          <w:color w:val="000000"/>
        </w:rPr>
      </w:pPr>
      <w:r w:rsidRPr="00E82CB6">
        <w:rPr>
          <w:color w:val="000000"/>
        </w:rPr>
        <w:t>3.5. Сроки внесения, расчетный счет и соответствующие реквизиты для внесения арендной платы могут быть изменены</w:t>
      </w:r>
      <w:r w:rsidRPr="00E82CB6">
        <w:rPr>
          <w:b/>
          <w:bCs/>
          <w:color w:val="000000"/>
        </w:rPr>
        <w:t> «Арендодателем» </w:t>
      </w:r>
      <w:r w:rsidRPr="00E82CB6">
        <w:rPr>
          <w:color w:val="000000"/>
        </w:rPr>
        <w:t>в одностороннем порядке при 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2E3739" w:rsidRPr="00E82CB6" w:rsidRDefault="002E3739" w:rsidP="002E3739">
      <w:pPr>
        <w:ind w:firstLine="709"/>
        <w:jc w:val="both"/>
        <w:rPr>
          <w:color w:val="000000"/>
        </w:rPr>
      </w:pPr>
      <w:r w:rsidRPr="00E82CB6">
        <w:rPr>
          <w:color w:val="000000"/>
        </w:rPr>
        <w:t>3.6. Неиспользование </w:t>
      </w:r>
      <w:r w:rsidRPr="00E82CB6">
        <w:rPr>
          <w:b/>
          <w:bCs/>
          <w:color w:val="000000"/>
        </w:rPr>
        <w:t>«Арендатором»</w:t>
      </w:r>
      <w:r w:rsidRPr="00E82CB6">
        <w:rPr>
          <w:color w:val="000000"/>
        </w:rPr>
        <w:t> Участка не может служить основанием для отказа в уплате арендной платы.</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themeColor="text1"/>
        </w:rPr>
      </w:pPr>
      <w:r w:rsidRPr="00E82CB6">
        <w:rPr>
          <w:b/>
          <w:bCs/>
          <w:color w:val="000000" w:themeColor="text1"/>
        </w:rPr>
        <w:t>4. Права и обязанности Арендодателя</w:t>
      </w:r>
    </w:p>
    <w:p w:rsidR="002E3739" w:rsidRPr="00E82CB6" w:rsidRDefault="002E3739" w:rsidP="002E3739">
      <w:pPr>
        <w:ind w:firstLine="709"/>
        <w:jc w:val="both"/>
        <w:rPr>
          <w:color w:val="000000" w:themeColor="text1"/>
        </w:rPr>
      </w:pPr>
      <w:r w:rsidRPr="00E82CB6">
        <w:rPr>
          <w:color w:val="000000" w:themeColor="text1"/>
        </w:rPr>
        <w:t xml:space="preserve">4.1. </w:t>
      </w:r>
      <w:r w:rsidRPr="00E82CB6">
        <w:rPr>
          <w:b/>
          <w:bCs/>
          <w:color w:val="000000" w:themeColor="text1"/>
        </w:rPr>
        <w:t xml:space="preserve">«Арендодатель»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sidRPr="00E82CB6">
        <w:rPr>
          <w:b/>
          <w:bCs/>
          <w:color w:val="000000" w:themeColor="text1"/>
        </w:rPr>
        <w:t xml:space="preserve">«Арендатором» </w:t>
      </w:r>
      <w:r w:rsidRPr="00E82CB6">
        <w:rPr>
          <w:color w:val="000000" w:themeColor="text1"/>
        </w:rPr>
        <w:t xml:space="preserve">условий Договора по использованию Участка, предварительно уведомив об этом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4.1.3. Требовать от </w:t>
      </w:r>
      <w:r w:rsidRPr="00E82CB6">
        <w:rPr>
          <w:b/>
          <w:bCs/>
          <w:color w:val="000000" w:themeColor="text1"/>
        </w:rPr>
        <w:t xml:space="preserve">«Арендатора» </w:t>
      </w:r>
      <w:r w:rsidRPr="00E82CB6">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2E3739" w:rsidRPr="00E82CB6" w:rsidRDefault="002E3739" w:rsidP="002E3739">
      <w:pPr>
        <w:ind w:firstLine="709"/>
        <w:jc w:val="both"/>
        <w:rPr>
          <w:color w:val="000000" w:themeColor="text1"/>
        </w:rPr>
      </w:pPr>
      <w:r w:rsidRPr="00E82CB6">
        <w:rPr>
          <w:color w:val="000000" w:themeColor="text1"/>
        </w:rPr>
        <w:t xml:space="preserve">4.1.4. На возмещение убытков, причиненных ухудшением качества Участка в результате хозяйственной деятельности </w:t>
      </w:r>
      <w:r w:rsidRPr="00E82CB6">
        <w:rPr>
          <w:b/>
          <w:bCs/>
          <w:color w:val="000000" w:themeColor="text1"/>
        </w:rPr>
        <w:t>«Арендатора»</w:t>
      </w:r>
      <w:r w:rsidRPr="00E82CB6">
        <w:rPr>
          <w:color w:val="000000" w:themeColor="text1"/>
        </w:rPr>
        <w:t>, а также по иным основаниям, предусмотренным законодательством Российской Федерации.</w:t>
      </w:r>
    </w:p>
    <w:p w:rsidR="002E3739" w:rsidRPr="00E82CB6" w:rsidRDefault="002E3739" w:rsidP="002E3739">
      <w:pPr>
        <w:ind w:firstLine="709"/>
        <w:jc w:val="both"/>
        <w:rPr>
          <w:color w:val="000000" w:themeColor="text1"/>
        </w:rPr>
      </w:pPr>
      <w:r w:rsidRPr="00E82CB6">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4.1.6. Обращаться в суд с исками к </w:t>
      </w:r>
      <w:r w:rsidRPr="00E82CB6">
        <w:rPr>
          <w:b/>
          <w:bCs/>
          <w:color w:val="000000" w:themeColor="text1"/>
        </w:rPr>
        <w:t xml:space="preserve">«Арендатору» </w:t>
      </w:r>
      <w:r w:rsidRPr="00E82CB6">
        <w:rPr>
          <w:color w:val="000000" w:themeColor="text1"/>
        </w:rPr>
        <w:t>в случае нарушения последним условий Договора, в том числе и по взысканию задолженности по арендной плате, а также неустойки</w:t>
      </w:r>
      <w:r>
        <w:rPr>
          <w:color w:val="000000" w:themeColor="text1"/>
        </w:rPr>
        <w:t xml:space="preserve"> и пени</w:t>
      </w:r>
      <w:r w:rsidRPr="00E82CB6">
        <w:rPr>
          <w:color w:val="000000" w:themeColor="text1"/>
        </w:rPr>
        <w:t xml:space="preserve"> за ее неуплату либо несвоевременную уплату.</w:t>
      </w:r>
    </w:p>
    <w:p w:rsidR="002E3739" w:rsidRPr="00E82CB6" w:rsidRDefault="002E3739" w:rsidP="002E3739">
      <w:pPr>
        <w:ind w:firstLine="709"/>
        <w:jc w:val="both"/>
        <w:rPr>
          <w:color w:val="000000" w:themeColor="text1"/>
        </w:rPr>
      </w:pPr>
      <w:r w:rsidRPr="00E82CB6">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2E3739" w:rsidRPr="00E82CB6" w:rsidRDefault="002E3739" w:rsidP="002E3739">
      <w:pPr>
        <w:ind w:firstLine="709"/>
        <w:jc w:val="both"/>
        <w:rPr>
          <w:color w:val="000000" w:themeColor="text1"/>
        </w:rPr>
      </w:pPr>
      <w:r w:rsidRPr="00E82CB6">
        <w:rPr>
          <w:color w:val="000000" w:themeColor="text1"/>
        </w:rPr>
        <w:t>4.2. </w:t>
      </w:r>
      <w:r w:rsidRPr="00E82CB6">
        <w:rPr>
          <w:b/>
          <w:bCs/>
          <w:color w:val="000000" w:themeColor="text1"/>
        </w:rPr>
        <w:t xml:space="preserve">«Арендодатель»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4.2.1. Предоставить в аренду Участок в состоянии, соответствующем его назначению, условиям договора.</w:t>
      </w:r>
    </w:p>
    <w:p w:rsidR="002E3739" w:rsidRPr="00E82CB6" w:rsidRDefault="002E3739" w:rsidP="002E3739">
      <w:pPr>
        <w:ind w:firstLine="709"/>
        <w:jc w:val="both"/>
        <w:rPr>
          <w:color w:val="000000" w:themeColor="text1"/>
        </w:rPr>
      </w:pPr>
      <w:r w:rsidRPr="00E82CB6">
        <w:rPr>
          <w:color w:val="000000" w:themeColor="text1"/>
        </w:rPr>
        <w:t>4.2.2. Выполнять в полном объеме все условия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4.2.3. Не вмешиваться в деятельность </w:t>
      </w:r>
      <w:r w:rsidRPr="00E82CB6">
        <w:rPr>
          <w:b/>
          <w:bCs/>
          <w:color w:val="000000" w:themeColor="text1"/>
        </w:rPr>
        <w:t xml:space="preserve">«Арендатора», </w:t>
      </w:r>
      <w:r w:rsidRPr="00E82CB6">
        <w:rPr>
          <w:color w:val="000000" w:themeColor="text1"/>
        </w:rPr>
        <w:t>связанную с использованием Участка, если она не противоречит действующему законодательству и условиям Договора.</w:t>
      </w:r>
    </w:p>
    <w:p w:rsidR="002E3739" w:rsidRPr="00E82CB6" w:rsidRDefault="002E3739" w:rsidP="002E3739">
      <w:pPr>
        <w:ind w:firstLine="709"/>
        <w:jc w:val="both"/>
        <w:rPr>
          <w:color w:val="000000" w:themeColor="text1"/>
        </w:rPr>
      </w:pPr>
      <w:r w:rsidRPr="00E82CB6">
        <w:rPr>
          <w:color w:val="000000" w:themeColor="text1"/>
        </w:rPr>
        <w:t xml:space="preserve">4.2.4. Предупредить </w:t>
      </w:r>
      <w:r w:rsidRPr="00E82CB6">
        <w:rPr>
          <w:b/>
          <w:bCs/>
          <w:color w:val="000000" w:themeColor="text1"/>
        </w:rPr>
        <w:t xml:space="preserve">«Арендатора» </w:t>
      </w:r>
      <w:r w:rsidRPr="00E82CB6">
        <w:rPr>
          <w:color w:val="000000" w:themeColor="text1"/>
        </w:rPr>
        <w:t>о правах третьих лиц на сдаваемый в аренду Участок (сервитут, право залога и т.п.).</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5. Права и обязанности Арендатора</w:t>
      </w:r>
    </w:p>
    <w:p w:rsidR="002E3739" w:rsidRPr="00E82CB6" w:rsidRDefault="002E3739" w:rsidP="002E3739">
      <w:pPr>
        <w:ind w:firstLine="709"/>
        <w:jc w:val="both"/>
        <w:rPr>
          <w:color w:val="000000" w:themeColor="text1"/>
        </w:rPr>
      </w:pPr>
      <w:r w:rsidRPr="00E82CB6">
        <w:rPr>
          <w:color w:val="000000" w:themeColor="text1"/>
        </w:rPr>
        <w:t xml:space="preserve">5.1. </w:t>
      </w:r>
      <w:r w:rsidRPr="00E82CB6">
        <w:rPr>
          <w:b/>
          <w:bCs/>
          <w:color w:val="000000" w:themeColor="text1"/>
        </w:rPr>
        <w:t xml:space="preserve">«Арендатор»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2E3739" w:rsidRPr="00E82CB6" w:rsidRDefault="002E3739" w:rsidP="002E3739">
      <w:pPr>
        <w:ind w:firstLine="709"/>
        <w:jc w:val="both"/>
        <w:rPr>
          <w:color w:val="000000" w:themeColor="text1"/>
        </w:rPr>
      </w:pPr>
      <w:r w:rsidRPr="00E82CB6">
        <w:rPr>
          <w:color w:val="000000" w:themeColor="text1"/>
        </w:rPr>
        <w:t xml:space="preserve">5.1.2. </w:t>
      </w:r>
      <w:r>
        <w:rPr>
          <w:color w:val="000000" w:themeColor="text1"/>
        </w:rPr>
        <w:t>На заключение Договора на новый срок в случаях и порядке, установленных законодательством.</w:t>
      </w:r>
    </w:p>
    <w:p w:rsidR="002E3739" w:rsidRPr="00E82CB6" w:rsidRDefault="002E3739" w:rsidP="002E3739">
      <w:pPr>
        <w:ind w:firstLine="709"/>
        <w:jc w:val="both"/>
        <w:rPr>
          <w:color w:val="000000" w:themeColor="text1"/>
        </w:rPr>
      </w:pPr>
      <w:r w:rsidRPr="00E82CB6">
        <w:rPr>
          <w:color w:val="000000" w:themeColor="text1"/>
        </w:rPr>
        <w:lastRenderedPageBreak/>
        <w:t xml:space="preserve">5.1.3. </w:t>
      </w:r>
      <w:proofErr w:type="gramStart"/>
      <w:r w:rsidRPr="00E82CB6">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sidRPr="00E82CB6">
        <w:rPr>
          <w:b/>
          <w:bCs/>
          <w:color w:val="000000" w:themeColor="text1"/>
        </w:rPr>
        <w:t xml:space="preserve">«Арендодателя» </w:t>
      </w:r>
      <w:r w:rsidRPr="00E82CB6">
        <w:rPr>
          <w:color w:val="000000" w:themeColor="text1"/>
        </w:rPr>
        <w:t>земельного участка.</w:t>
      </w:r>
      <w:proofErr w:type="gramEnd"/>
    </w:p>
    <w:p w:rsidR="002E3739" w:rsidRPr="00E82CB6" w:rsidRDefault="002E3739" w:rsidP="002E3739">
      <w:pPr>
        <w:ind w:firstLine="709"/>
        <w:jc w:val="both"/>
        <w:rPr>
          <w:color w:val="000000" w:themeColor="text1"/>
        </w:rPr>
      </w:pPr>
      <w:r w:rsidRPr="00E82CB6">
        <w:rPr>
          <w:color w:val="000000" w:themeColor="text1"/>
        </w:rPr>
        <w:t>5.2</w:t>
      </w:r>
      <w:r w:rsidRPr="00E82CB6">
        <w:rPr>
          <w:b/>
          <w:bCs/>
          <w:color w:val="000000" w:themeColor="text1"/>
        </w:rPr>
        <w:t xml:space="preserve">. «Арендатор»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2E3739" w:rsidRPr="00E82CB6" w:rsidRDefault="002E3739" w:rsidP="002E3739">
      <w:pPr>
        <w:ind w:firstLine="709"/>
        <w:jc w:val="both"/>
        <w:rPr>
          <w:color w:val="000000" w:themeColor="text1"/>
        </w:rPr>
      </w:pPr>
      <w:r w:rsidRPr="00E82CB6">
        <w:rPr>
          <w:color w:val="000000" w:themeColor="text1"/>
        </w:rPr>
        <w:t xml:space="preserve">5.2.2. Незамедлительно извещать </w:t>
      </w:r>
      <w:r w:rsidRPr="00E82CB6">
        <w:rPr>
          <w:b/>
          <w:bCs/>
          <w:color w:val="000000" w:themeColor="text1"/>
        </w:rPr>
        <w:t xml:space="preserve">«Арендодателя» </w:t>
      </w:r>
      <w:r w:rsidRPr="00E82CB6">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2E3739" w:rsidRPr="00E82CB6" w:rsidRDefault="002E3739" w:rsidP="002E3739">
      <w:pPr>
        <w:ind w:firstLine="709"/>
        <w:jc w:val="both"/>
        <w:rPr>
          <w:color w:val="000000" w:themeColor="text1"/>
        </w:rPr>
      </w:pPr>
      <w:r w:rsidRPr="00E82CB6">
        <w:rPr>
          <w:color w:val="000000" w:themeColor="text1"/>
        </w:rPr>
        <w:t>5.2.3.  Не нарушать права других землепользователей.</w:t>
      </w:r>
    </w:p>
    <w:p w:rsidR="002E3739" w:rsidRPr="00E82CB6" w:rsidRDefault="002E3739" w:rsidP="002E3739">
      <w:pPr>
        <w:ind w:firstLine="709"/>
        <w:jc w:val="both"/>
        <w:rPr>
          <w:color w:val="000000" w:themeColor="text1"/>
        </w:rPr>
      </w:pPr>
      <w:r w:rsidRPr="00E82CB6">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2E3739" w:rsidRPr="00E82CB6" w:rsidRDefault="002E3739" w:rsidP="002E3739">
      <w:pPr>
        <w:ind w:firstLine="709"/>
        <w:jc w:val="both"/>
        <w:rPr>
          <w:color w:val="000000" w:themeColor="text1"/>
        </w:rPr>
      </w:pPr>
      <w:r w:rsidRPr="00E82CB6">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2E3739" w:rsidRPr="00E82CB6" w:rsidRDefault="002E3739" w:rsidP="002E3739">
      <w:pPr>
        <w:ind w:firstLine="709"/>
        <w:jc w:val="both"/>
        <w:rPr>
          <w:color w:val="000000" w:themeColor="text1"/>
        </w:rPr>
      </w:pPr>
      <w:r w:rsidRPr="00E82CB6">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2E3739" w:rsidRPr="00E82CB6" w:rsidRDefault="002E3739" w:rsidP="002E3739">
      <w:pPr>
        <w:ind w:firstLine="709"/>
        <w:jc w:val="both"/>
        <w:rPr>
          <w:color w:val="000000" w:themeColor="text1"/>
        </w:rPr>
      </w:pPr>
      <w:r w:rsidRPr="00E82CB6">
        <w:rPr>
          <w:color w:val="000000" w:themeColor="text1"/>
        </w:rPr>
        <w:t xml:space="preserve">5.2.7. Обеспечивать беспрепятственный доступ на Участок специалистов, осуществляющих </w:t>
      </w:r>
      <w:proofErr w:type="gramStart"/>
      <w:r w:rsidRPr="00E82CB6">
        <w:rPr>
          <w:color w:val="000000" w:themeColor="text1"/>
        </w:rPr>
        <w:t>контроль за</w:t>
      </w:r>
      <w:proofErr w:type="gramEnd"/>
      <w:r w:rsidRPr="00E82CB6">
        <w:rPr>
          <w:color w:val="000000" w:themeColor="text1"/>
        </w:rPr>
        <w:t xml:space="preserve"> использованием и охраной земель, выполнением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sidRPr="00E82CB6">
        <w:rPr>
          <w:b/>
          <w:bCs/>
          <w:color w:val="000000" w:themeColor="text1"/>
        </w:rPr>
        <w:t>«Арендодателя».</w:t>
      </w:r>
    </w:p>
    <w:p w:rsidR="002E3739" w:rsidRPr="00E82CB6" w:rsidRDefault="002E3739" w:rsidP="002E3739">
      <w:pPr>
        <w:ind w:firstLine="709"/>
        <w:jc w:val="both"/>
        <w:rPr>
          <w:color w:val="000000" w:themeColor="text1"/>
        </w:rPr>
      </w:pPr>
      <w:r w:rsidRPr="00E82CB6">
        <w:rPr>
          <w:color w:val="000000" w:themeColor="text1"/>
        </w:rPr>
        <w:t>5.2.9. Выполнять иные требования, предусмотренные законодательством РФ и настоящим договором.</w:t>
      </w:r>
    </w:p>
    <w:p w:rsidR="002E3739" w:rsidRPr="00E82CB6" w:rsidRDefault="002E3739" w:rsidP="002E3739">
      <w:pPr>
        <w:ind w:firstLine="709"/>
        <w:jc w:val="both"/>
        <w:rPr>
          <w:color w:val="000000" w:themeColor="text1"/>
        </w:rPr>
      </w:pPr>
      <w:r w:rsidRPr="00E82CB6">
        <w:rPr>
          <w:color w:val="000000" w:themeColor="text1"/>
        </w:rPr>
        <w:t xml:space="preserve">5.3. Обязанности </w:t>
      </w:r>
      <w:r w:rsidRPr="00E82CB6">
        <w:rPr>
          <w:b/>
          <w:bCs/>
          <w:color w:val="000000" w:themeColor="text1"/>
        </w:rPr>
        <w:t>«Арендатора»</w:t>
      </w:r>
      <w:r w:rsidRPr="00E82CB6">
        <w:rPr>
          <w:color w:val="000000" w:themeColor="text1"/>
        </w:rPr>
        <w:t>, перечисленные в подпункте 5.2. пункта 5 являются существенными условиями договора.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b/>
          <w:bCs/>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6. Ответственность сторон</w:t>
      </w:r>
    </w:p>
    <w:p w:rsidR="002E3739" w:rsidRPr="00E82CB6" w:rsidRDefault="002E3739" w:rsidP="002E3739">
      <w:pPr>
        <w:ind w:firstLine="709"/>
        <w:jc w:val="both"/>
        <w:rPr>
          <w:color w:val="000000" w:themeColor="text1"/>
        </w:rPr>
      </w:pPr>
      <w:r w:rsidRPr="00E82CB6">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2E3739" w:rsidRPr="00E82CB6" w:rsidRDefault="002E3739" w:rsidP="002E3739">
      <w:pPr>
        <w:ind w:firstLine="709"/>
        <w:jc w:val="both"/>
        <w:rPr>
          <w:color w:val="000000" w:themeColor="text1"/>
        </w:rPr>
      </w:pPr>
      <w:r w:rsidRPr="00E82CB6">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2E3739" w:rsidRPr="00E82CB6" w:rsidRDefault="002E3739" w:rsidP="002E3739">
      <w:pPr>
        <w:widowControl w:val="0"/>
        <w:tabs>
          <w:tab w:val="num" w:pos="1260"/>
        </w:tabs>
        <w:ind w:right="45" w:firstLine="709"/>
        <w:jc w:val="both"/>
        <w:rPr>
          <w:color w:val="000000" w:themeColor="text1"/>
        </w:rPr>
      </w:pPr>
      <w:r w:rsidRPr="00E82CB6">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w:t>
      </w:r>
      <w:r w:rsidRPr="00E82CB6">
        <w:t>в размере 1% просроченной суммы за каждый день просрочки</w:t>
      </w:r>
      <w:r w:rsidRPr="00E82CB6">
        <w:rPr>
          <w:color w:val="000000" w:themeColor="text1"/>
        </w:rPr>
        <w:t xml:space="preserve">. </w:t>
      </w:r>
    </w:p>
    <w:p w:rsidR="002E3739" w:rsidRPr="00E82CB6" w:rsidRDefault="002E3739" w:rsidP="002E3739">
      <w:pPr>
        <w:ind w:firstLine="709"/>
        <w:jc w:val="both"/>
        <w:rPr>
          <w:color w:val="000000" w:themeColor="text1"/>
        </w:rPr>
      </w:pPr>
      <w:r w:rsidRPr="00E82CB6">
        <w:rPr>
          <w:color w:val="000000" w:themeColor="text1"/>
        </w:rPr>
        <w:t>6.4. Уплата пени</w:t>
      </w:r>
      <w:r>
        <w:rPr>
          <w:color w:val="000000" w:themeColor="text1"/>
        </w:rPr>
        <w:t xml:space="preserve"> или неустойки</w:t>
      </w:r>
      <w:r w:rsidRPr="00E82CB6">
        <w:rPr>
          <w:color w:val="000000" w:themeColor="text1"/>
        </w:rPr>
        <w:t xml:space="preserve"> не освобождает Стороны от выполнения лежащих на них обязательств по Договору.</w:t>
      </w:r>
    </w:p>
    <w:p w:rsidR="002E3739" w:rsidRPr="00E82CB6" w:rsidRDefault="002E3739" w:rsidP="002E3739">
      <w:pPr>
        <w:ind w:firstLine="709"/>
        <w:jc w:val="both"/>
        <w:rPr>
          <w:color w:val="000000" w:themeColor="text1"/>
        </w:rPr>
      </w:pPr>
      <w:r w:rsidRPr="00E82CB6">
        <w:rPr>
          <w:color w:val="000000" w:themeColor="text1"/>
        </w:rPr>
        <w:t>6.5. Окончание срока действия Договора не освобождает Стороны от ответственности за его нарушение условий настоящего Договора.</w:t>
      </w:r>
    </w:p>
    <w:p w:rsidR="002E3739" w:rsidRPr="00E82CB6" w:rsidRDefault="002E3739" w:rsidP="002E3739">
      <w:pPr>
        <w:ind w:firstLine="709"/>
        <w:jc w:val="both"/>
        <w:rPr>
          <w:color w:val="000000" w:themeColor="text1"/>
        </w:rPr>
      </w:pPr>
      <w:r w:rsidRPr="00E82CB6">
        <w:rPr>
          <w:color w:val="000000" w:themeColor="text1"/>
        </w:rPr>
        <w:lastRenderedPageBreak/>
        <w:t xml:space="preserve">6.6. Расходы по государственной регистрации изменений и дополнений к Договору возлагаются на </w:t>
      </w:r>
      <w:r w:rsidRPr="00E82CB6">
        <w:rPr>
          <w:b/>
          <w:bCs/>
          <w:color w:val="000000" w:themeColor="text1"/>
        </w:rPr>
        <w:t>«Арендатора».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7. Изменение, расторжение и прекращение действия Договора</w:t>
      </w:r>
    </w:p>
    <w:p w:rsidR="002E3739" w:rsidRPr="00E82CB6" w:rsidRDefault="002E3739" w:rsidP="002E3739">
      <w:pPr>
        <w:ind w:firstLine="709"/>
        <w:jc w:val="both"/>
        <w:rPr>
          <w:color w:val="000000" w:themeColor="text1"/>
        </w:rPr>
      </w:pPr>
      <w:r w:rsidRPr="00E82CB6">
        <w:rPr>
          <w:color w:val="000000" w:themeColor="text1"/>
        </w:rPr>
        <w:t xml:space="preserve">7.1. </w:t>
      </w:r>
      <w:proofErr w:type="gramStart"/>
      <w:r w:rsidRPr="00E82CB6">
        <w:rPr>
          <w:color w:val="000000" w:themeColor="text1"/>
        </w:rPr>
        <w:t>Договор</w:t>
      </w:r>
      <w:proofErr w:type="gramEnd"/>
      <w:r w:rsidRPr="00E82CB6">
        <w:rPr>
          <w:color w:val="000000" w:themeColor="text1"/>
        </w:rPr>
        <w:t xml:space="preserve"> может быть расторгнут по основаниям и в порядке, установленном действующим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7.2. Все изменения и (или) дополнения к Договору, кроме </w:t>
      </w:r>
      <w:proofErr w:type="gramStart"/>
      <w:r w:rsidRPr="00E82CB6">
        <w:rPr>
          <w:color w:val="000000" w:themeColor="text1"/>
        </w:rPr>
        <w:t>указанных</w:t>
      </w:r>
      <w:proofErr w:type="gramEnd"/>
      <w:r w:rsidRPr="00E82CB6">
        <w:rPr>
          <w:color w:val="000000" w:themeColor="text1"/>
        </w:rPr>
        <w:t xml:space="preserve"> в п. 3.3. и п.1.1 в части изменения разрешенного использования, оформляются Сторонами в письменной форме.</w:t>
      </w:r>
    </w:p>
    <w:p w:rsidR="002E3739" w:rsidRPr="00E82CB6" w:rsidRDefault="002E3739" w:rsidP="002E3739">
      <w:pPr>
        <w:ind w:firstLine="709"/>
        <w:jc w:val="both"/>
        <w:rPr>
          <w:color w:val="000000" w:themeColor="text1"/>
        </w:rPr>
      </w:pPr>
      <w:r w:rsidRPr="00E82CB6">
        <w:rPr>
          <w:color w:val="000000" w:themeColor="text1"/>
        </w:rPr>
        <w:t xml:space="preserve">7.3. При прекращении Договора </w:t>
      </w:r>
      <w:r w:rsidRPr="00E82CB6">
        <w:rPr>
          <w:b/>
          <w:bCs/>
          <w:color w:val="000000" w:themeColor="text1"/>
        </w:rPr>
        <w:t xml:space="preserve">«Арендатор» </w:t>
      </w:r>
      <w:r w:rsidRPr="00E82CB6">
        <w:rPr>
          <w:color w:val="000000" w:themeColor="text1"/>
        </w:rPr>
        <w:t xml:space="preserve"> обязан вернуть </w:t>
      </w:r>
      <w:r w:rsidRPr="00E82CB6">
        <w:rPr>
          <w:b/>
          <w:bCs/>
          <w:color w:val="000000" w:themeColor="text1"/>
        </w:rPr>
        <w:t xml:space="preserve">«Арендодателю» </w:t>
      </w:r>
      <w:r w:rsidRPr="00E82CB6">
        <w:rPr>
          <w:color w:val="000000" w:themeColor="text1"/>
        </w:rPr>
        <w:t>Участок в надлежащем состоянии.</w:t>
      </w:r>
    </w:p>
    <w:p w:rsidR="002E3739" w:rsidRPr="00E82CB6" w:rsidRDefault="002E3739" w:rsidP="002E3739">
      <w:pPr>
        <w:ind w:firstLine="709"/>
        <w:jc w:val="both"/>
        <w:rPr>
          <w:color w:val="000000" w:themeColor="text1"/>
        </w:rPr>
      </w:pPr>
      <w:r w:rsidRPr="00E82CB6">
        <w:rPr>
          <w:color w:val="000000" w:themeColor="text1"/>
        </w:rPr>
        <w:t>7.4. При досрочном расторжении Договора договор субаренды земельного участка прекращает свое действие.</w:t>
      </w:r>
    </w:p>
    <w:p w:rsidR="002E3739" w:rsidRDefault="002E3739" w:rsidP="002E3739">
      <w:pPr>
        <w:pStyle w:val="23"/>
        <w:tabs>
          <w:tab w:val="left" w:pos="3795"/>
        </w:tabs>
        <w:spacing w:after="0" w:line="240" w:lineRule="auto"/>
        <w:ind w:left="0"/>
        <w:rPr>
          <w:color w:val="000000" w:themeColor="text1"/>
        </w:rPr>
      </w:pPr>
      <w:r>
        <w:rPr>
          <w:color w:val="000000" w:themeColor="text1"/>
        </w:rPr>
        <w:tab/>
      </w:r>
    </w:p>
    <w:p w:rsidR="002E3739" w:rsidRDefault="002E3739" w:rsidP="002E3739">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2E3739" w:rsidRDefault="002E3739" w:rsidP="002E3739">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2E3739" w:rsidRDefault="002E3739" w:rsidP="002E3739">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2E3739" w:rsidRDefault="002E3739" w:rsidP="002E3739">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2E3739" w:rsidRDefault="002E3739" w:rsidP="002E3739">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2E3739" w:rsidRDefault="002E3739" w:rsidP="002E3739">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2E3739" w:rsidRDefault="002E3739" w:rsidP="002E3739">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2E3739" w:rsidRDefault="002E3739" w:rsidP="002E3739">
      <w:pPr>
        <w:ind w:firstLine="709"/>
        <w:jc w:val="both"/>
        <w:rPr>
          <w:color w:val="000000" w:themeColor="text1"/>
          <w:sz w:val="20"/>
          <w:szCs w:val="20"/>
        </w:rPr>
      </w:pPr>
    </w:p>
    <w:p w:rsidR="002E3739" w:rsidRDefault="002E3739" w:rsidP="002E3739">
      <w:pPr>
        <w:ind w:firstLine="709"/>
        <w:jc w:val="both"/>
        <w:rPr>
          <w:b/>
          <w:bCs/>
          <w:color w:val="000000" w:themeColor="text1"/>
        </w:rPr>
      </w:pPr>
    </w:p>
    <w:p w:rsidR="002E3739" w:rsidRDefault="002E3739" w:rsidP="002E3739">
      <w:pPr>
        <w:ind w:firstLine="709"/>
        <w:jc w:val="both"/>
        <w:rPr>
          <w:b/>
          <w:bCs/>
          <w:color w:val="000000" w:themeColor="text1"/>
        </w:rPr>
      </w:pPr>
    </w:p>
    <w:p w:rsidR="002E3739" w:rsidRDefault="002E3739" w:rsidP="002E3739">
      <w:pPr>
        <w:ind w:firstLine="709"/>
        <w:jc w:val="both"/>
        <w:rPr>
          <w:color w:val="000000" w:themeColor="text1"/>
          <w:sz w:val="20"/>
          <w:szCs w:val="20"/>
        </w:rPr>
      </w:pPr>
      <w:r>
        <w:rPr>
          <w:b/>
          <w:bCs/>
          <w:color w:val="000000" w:themeColor="text1"/>
        </w:rPr>
        <w:t>9. Особые условия Договора</w:t>
      </w:r>
    </w:p>
    <w:p w:rsidR="002E3739" w:rsidRDefault="002E3739" w:rsidP="002E3739">
      <w:pPr>
        <w:ind w:firstLine="709"/>
        <w:jc w:val="both"/>
        <w:rPr>
          <w:color w:val="000000" w:themeColor="text1"/>
          <w:sz w:val="20"/>
          <w:szCs w:val="20"/>
        </w:rPr>
      </w:pPr>
      <w:r>
        <w:rPr>
          <w:color w:val="000000" w:themeColor="text1"/>
        </w:rPr>
        <w:t xml:space="preserve">9.1. Договор составлен в 3 (Трёх) экземплярах, имеющих одинаковую юридическую силу, из которых по одному экземпляру хранится у Сторон, один в </w:t>
      </w:r>
      <w:r>
        <w:rPr>
          <w:color w:val="000000"/>
        </w:rPr>
        <w:t>межмуниципальном отделе по Вельскому, Шенкурскому и Устьянскому районам</w:t>
      </w:r>
      <w:r>
        <w:rPr>
          <w:color w:val="000000" w:themeColor="text1"/>
        </w:rPr>
        <w:t xml:space="preserve"> </w:t>
      </w:r>
      <w:r>
        <w:rPr>
          <w:color w:val="000000" w:themeColor="text1"/>
        </w:rPr>
        <w:lastRenderedPageBreak/>
        <w:t>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Default="002E3739" w:rsidP="002E3739">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2E3739" w:rsidRDefault="002E3739" w:rsidP="002E3739">
      <w:pPr>
        <w:ind w:firstLine="709"/>
        <w:jc w:val="both"/>
        <w:rPr>
          <w:color w:val="000000" w:themeColor="text1"/>
          <w:sz w:val="20"/>
          <w:szCs w:val="20"/>
        </w:rPr>
      </w:pPr>
    </w:p>
    <w:p w:rsidR="002E3739" w:rsidRDefault="002E3739" w:rsidP="002E3739">
      <w:pPr>
        <w:ind w:firstLine="709"/>
        <w:jc w:val="both"/>
        <w:rPr>
          <w:color w:val="000000" w:themeColor="text1"/>
          <w:sz w:val="20"/>
          <w:szCs w:val="20"/>
        </w:rPr>
      </w:pPr>
      <w:r>
        <w:rPr>
          <w:b/>
          <w:bCs/>
          <w:color w:val="000000" w:themeColor="text1"/>
        </w:rPr>
        <w:t>10. Реквизиты Сторон</w:t>
      </w:r>
    </w:p>
    <w:p w:rsidR="002E3739" w:rsidRDefault="002E3739" w:rsidP="002E3739"/>
    <w:p w:rsidR="002E3739" w:rsidRDefault="002E3739" w:rsidP="002E3739">
      <w:pPr>
        <w:rPr>
          <w:sz w:val="28"/>
          <w:szCs w:val="28"/>
        </w:rPr>
      </w:pPr>
      <w:r>
        <w:t xml:space="preserve">            </w:t>
      </w:r>
      <w:r>
        <w:rPr>
          <w:sz w:val="28"/>
          <w:szCs w:val="28"/>
        </w:rPr>
        <w:t>Арендодатель:</w:t>
      </w:r>
    </w:p>
    <w:p w:rsidR="002E3739" w:rsidRDefault="002E3739" w:rsidP="002E3739">
      <w:pPr>
        <w:pStyle w:val="11"/>
        <w:shd w:val="clear" w:color="auto" w:fill="auto"/>
        <w:spacing w:line="240" w:lineRule="auto"/>
        <w:jc w:val="both"/>
        <w:rPr>
          <w:rFonts w:ascii="Times New Roman" w:hAnsi="Times New Roman" w:cs="Times New Roman"/>
          <w:b/>
          <w:color w:val="000000"/>
          <w:sz w:val="25"/>
          <w:szCs w:val="25"/>
        </w:rPr>
      </w:pPr>
    </w:p>
    <w:p w:rsidR="002E3739" w:rsidRDefault="002E3739" w:rsidP="002E3739">
      <w:r>
        <w:rPr>
          <w:b/>
        </w:rPr>
        <w:t xml:space="preserve">Муниципальное образование «Вельское», в лице администрации муниципального образования «Вельское» </w:t>
      </w:r>
      <w:r>
        <w:t xml:space="preserve">ИНН 2907010999, КПП 290701001, БИК 041117001, УФК по Архангельской области и Ненецкому автономному округу (Администрация МО «Вельское») ОГРН 1052907034762, </w:t>
      </w:r>
      <w:proofErr w:type="spellStart"/>
      <w:r>
        <w:t>р</w:t>
      </w:r>
      <w:proofErr w:type="spellEnd"/>
      <w:r>
        <w:t>/с 40204810700000000273 в Отделении Архангельск, г. Архангельск юридический/почтовый адрес: 165150, Архангельская область, Вельский район, г</w:t>
      </w:r>
      <w:proofErr w:type="gramStart"/>
      <w:r>
        <w:t>.В</w:t>
      </w:r>
      <w:proofErr w:type="gramEnd"/>
      <w:r>
        <w:t>ельск, ул.Советская, д.33, тел/факс: 8(81836) 6-00-82.</w:t>
      </w:r>
    </w:p>
    <w:p w:rsidR="002E3739" w:rsidRDefault="002E3739" w:rsidP="002E3739">
      <w:pPr>
        <w:rPr>
          <w:rFonts w:eastAsia="MS Mincho"/>
        </w:rPr>
      </w:pPr>
    </w:p>
    <w:p w:rsidR="002E3739" w:rsidRDefault="002E3739" w:rsidP="002E3739">
      <w:pPr>
        <w:rPr>
          <w:rFonts w:eastAsia="MS Mincho"/>
        </w:rPr>
      </w:pPr>
    </w:p>
    <w:p w:rsidR="002E3739" w:rsidRDefault="002E3739" w:rsidP="002E3739">
      <w:pPr>
        <w:rPr>
          <w:rFonts w:eastAsia="MS Mincho"/>
        </w:rPr>
      </w:pPr>
    </w:p>
    <w:p w:rsidR="002E3739" w:rsidRDefault="00032612" w:rsidP="002E3739">
      <w:r>
        <w:rPr>
          <w:rFonts w:eastAsia="MS Mincho"/>
        </w:rPr>
        <w:t xml:space="preserve">Глава </w:t>
      </w:r>
      <w:r w:rsidR="002E3739" w:rsidRPr="002D1996">
        <w:rPr>
          <w:rFonts w:eastAsia="MS Mincho"/>
        </w:rPr>
        <w:t>муниципального образования «Вельское»</w:t>
      </w:r>
      <w:r w:rsidR="002E3739">
        <w:rPr>
          <w:rFonts w:eastAsia="MS Mincho"/>
        </w:rPr>
        <w:t xml:space="preserve"> _______</w:t>
      </w:r>
      <w:r w:rsidR="002E3739" w:rsidRPr="002D1996">
        <w:rPr>
          <w:rFonts w:eastAsia="MS Mincho"/>
        </w:rPr>
        <w:t xml:space="preserve">______ </w:t>
      </w:r>
      <w:r>
        <w:rPr>
          <w:rFonts w:eastAsia="MS Mincho"/>
        </w:rPr>
        <w:t>Ежов Д.В.</w:t>
      </w:r>
    </w:p>
    <w:p w:rsidR="002E3739" w:rsidRDefault="002E3739" w:rsidP="002E3739">
      <w:r>
        <w:t xml:space="preserve"> </w:t>
      </w:r>
    </w:p>
    <w:p w:rsidR="002E3739" w:rsidRDefault="002E3739" w:rsidP="002E3739"/>
    <w:p w:rsidR="002E3739" w:rsidRDefault="002E3739" w:rsidP="002E3739"/>
    <w:p w:rsidR="002E3739" w:rsidRDefault="002E3739" w:rsidP="002E3739">
      <w:pPr>
        <w:rPr>
          <w:sz w:val="28"/>
          <w:szCs w:val="28"/>
        </w:rPr>
      </w:pPr>
      <w:r>
        <w:t xml:space="preserve">          </w:t>
      </w:r>
      <w:r>
        <w:rPr>
          <w:sz w:val="28"/>
          <w:szCs w:val="28"/>
        </w:rPr>
        <w:t>Арендатор:</w:t>
      </w:r>
    </w:p>
    <w:p w:rsidR="002E3739" w:rsidRDefault="002E3739" w:rsidP="002E3739">
      <w:pPr>
        <w:rPr>
          <w:sz w:val="28"/>
          <w:szCs w:val="28"/>
        </w:rPr>
      </w:pPr>
    </w:p>
    <w:p w:rsidR="002E3739" w:rsidRPr="00032612" w:rsidRDefault="00032612" w:rsidP="002E3739">
      <w:pPr>
        <w:rPr>
          <w:sz w:val="28"/>
          <w:szCs w:val="28"/>
        </w:rPr>
      </w:pPr>
      <w:r w:rsidRPr="00032612">
        <w:rPr>
          <w:color w:val="000000"/>
        </w:rPr>
        <w:t>Данные юридического или физического</w:t>
      </w:r>
      <w:r w:rsidR="00652EE1">
        <w:rPr>
          <w:color w:val="000000"/>
        </w:rPr>
        <w:t xml:space="preserve"> </w:t>
      </w:r>
      <w:r w:rsidRPr="00032612">
        <w:rPr>
          <w:color w:val="000000"/>
        </w:rPr>
        <w:t>лица</w:t>
      </w:r>
    </w:p>
    <w:p w:rsidR="002E3739" w:rsidRDefault="002E3739" w:rsidP="002E3739"/>
    <w:p w:rsidR="002E3739" w:rsidRDefault="002E3739" w:rsidP="002E3739"/>
    <w:p w:rsidR="002E3739" w:rsidRDefault="002E3739" w:rsidP="002E3739">
      <w:pPr>
        <w:rPr>
          <w:sz w:val="28"/>
          <w:szCs w:val="28"/>
        </w:rPr>
      </w:pPr>
      <w:r>
        <w:rPr>
          <w:rFonts w:eastAsia="MS Mincho"/>
        </w:rPr>
        <w:t xml:space="preserve">                            </w:t>
      </w:r>
      <w:r w:rsidR="0058074F">
        <w:rPr>
          <w:rFonts w:eastAsia="MS Mincho"/>
        </w:rPr>
        <w:t>Должность     Подпись       Расшифровка подписи</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49"/>
    <w:rsid w:val="00032612"/>
    <w:rsid w:val="00037B79"/>
    <w:rsid w:val="000523C7"/>
    <w:rsid w:val="000903ED"/>
    <w:rsid w:val="000D366B"/>
    <w:rsid w:val="001271F3"/>
    <w:rsid w:val="00186DFB"/>
    <w:rsid w:val="001A152F"/>
    <w:rsid w:val="00224404"/>
    <w:rsid w:val="00253253"/>
    <w:rsid w:val="002733F7"/>
    <w:rsid w:val="002E3739"/>
    <w:rsid w:val="003700DA"/>
    <w:rsid w:val="003E6C95"/>
    <w:rsid w:val="00415574"/>
    <w:rsid w:val="0045662E"/>
    <w:rsid w:val="004E65CE"/>
    <w:rsid w:val="00501549"/>
    <w:rsid w:val="00512060"/>
    <w:rsid w:val="00524C78"/>
    <w:rsid w:val="00546EB5"/>
    <w:rsid w:val="005574C9"/>
    <w:rsid w:val="0058074F"/>
    <w:rsid w:val="005A5801"/>
    <w:rsid w:val="005C30B2"/>
    <w:rsid w:val="005F6A57"/>
    <w:rsid w:val="006427AF"/>
    <w:rsid w:val="00652EE1"/>
    <w:rsid w:val="006673A2"/>
    <w:rsid w:val="00673D6A"/>
    <w:rsid w:val="006A146D"/>
    <w:rsid w:val="006A14F9"/>
    <w:rsid w:val="006C4551"/>
    <w:rsid w:val="006C679A"/>
    <w:rsid w:val="00705EB5"/>
    <w:rsid w:val="00781B19"/>
    <w:rsid w:val="007C33B6"/>
    <w:rsid w:val="007E4561"/>
    <w:rsid w:val="0082297F"/>
    <w:rsid w:val="00823B94"/>
    <w:rsid w:val="00842B8B"/>
    <w:rsid w:val="00847EDE"/>
    <w:rsid w:val="00871F26"/>
    <w:rsid w:val="008817D7"/>
    <w:rsid w:val="008D0787"/>
    <w:rsid w:val="00933681"/>
    <w:rsid w:val="00952B01"/>
    <w:rsid w:val="00995D45"/>
    <w:rsid w:val="009B7886"/>
    <w:rsid w:val="00A217EC"/>
    <w:rsid w:val="00A554D4"/>
    <w:rsid w:val="00A9711E"/>
    <w:rsid w:val="00AF09D8"/>
    <w:rsid w:val="00C307F8"/>
    <w:rsid w:val="00C7199B"/>
    <w:rsid w:val="00CB36E4"/>
    <w:rsid w:val="00CF052E"/>
    <w:rsid w:val="00D031C8"/>
    <w:rsid w:val="00D54E8B"/>
    <w:rsid w:val="00DB087F"/>
    <w:rsid w:val="00DB2457"/>
    <w:rsid w:val="00DC6548"/>
    <w:rsid w:val="00E176A2"/>
    <w:rsid w:val="00E85C16"/>
    <w:rsid w:val="00EB537D"/>
    <w:rsid w:val="00EC1262"/>
    <w:rsid w:val="00EC4B42"/>
    <w:rsid w:val="00F27703"/>
    <w:rsid w:val="00FA5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iPriority w:val="99"/>
    <w:semiHidden/>
    <w:unhideWhenUsed/>
    <w:rsid w:val="00501549"/>
    <w:pPr>
      <w:spacing w:after="120"/>
    </w:pPr>
  </w:style>
  <w:style w:type="character" w:customStyle="1" w:styleId="af7">
    <w:name w:val="Основной текст Знак"/>
    <w:basedOn w:val="a0"/>
    <w:link w:val="af6"/>
    <w:uiPriority w:val="99"/>
    <w:semiHidden/>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Pages>
  <Words>6544</Words>
  <Characters>37302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2019-02-28T11:18:00Z</cp:lastPrinted>
  <dcterms:created xsi:type="dcterms:W3CDTF">2018-10-04T05:16:00Z</dcterms:created>
  <dcterms:modified xsi:type="dcterms:W3CDTF">2019-02-28T11:26:00Z</dcterms:modified>
</cp:coreProperties>
</file>