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C" w:rsidRPr="007C14BD" w:rsidRDefault="004B0275" w:rsidP="007C14BD">
      <w:pPr>
        <w:jc w:val="center"/>
        <w:rPr>
          <w:rFonts w:ascii="Segoe UI" w:hAnsi="Segoe UI" w:cs="Segoe UI"/>
          <w:b/>
          <w:sz w:val="32"/>
          <w:szCs w:val="32"/>
        </w:rPr>
      </w:pPr>
      <w:r w:rsidRPr="007C14BD">
        <w:rPr>
          <w:rFonts w:ascii="Segoe UI" w:hAnsi="Segoe UI" w:cs="Segoe UI"/>
          <w:b/>
          <w:sz w:val="32"/>
          <w:szCs w:val="32"/>
        </w:rPr>
        <w:t>Отвечаем на вопросы, связанные с ведением реестра границ</w:t>
      </w:r>
    </w:p>
    <w:p w:rsidR="007F4233" w:rsidRDefault="007F4233" w:rsidP="007F4233">
      <w:pPr>
        <w:jc w:val="center"/>
        <w:rPr>
          <w:rFonts w:ascii="Segoe UI" w:hAnsi="Segoe UI" w:cs="Segoe UI"/>
          <w:sz w:val="28"/>
          <w:szCs w:val="28"/>
        </w:rPr>
      </w:pPr>
    </w:p>
    <w:p w:rsidR="00B349C1" w:rsidRPr="00B349C1" w:rsidRDefault="00B349C1" w:rsidP="00954B2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9C1">
        <w:rPr>
          <w:rFonts w:ascii="Segoe UI" w:hAnsi="Segoe UI" w:cs="Segoe UI"/>
          <w:sz w:val="24"/>
          <w:szCs w:val="24"/>
        </w:rPr>
        <w:t xml:space="preserve">На вопросы о внесении сведений в реестр границ отвечает начальник отдела инфраструктуры пространственных данных </w:t>
      </w:r>
      <w:r w:rsidR="00932222">
        <w:rPr>
          <w:rFonts w:ascii="Segoe UI" w:hAnsi="Segoe UI" w:cs="Segoe UI"/>
          <w:sz w:val="24"/>
          <w:szCs w:val="24"/>
        </w:rPr>
        <w:t>Кадастровой палаты</w:t>
      </w:r>
      <w:r w:rsidRPr="00B349C1">
        <w:rPr>
          <w:rFonts w:ascii="Segoe UI" w:hAnsi="Segoe UI" w:cs="Segoe UI"/>
          <w:sz w:val="24"/>
          <w:szCs w:val="24"/>
        </w:rPr>
        <w:t xml:space="preserve"> по Архангельской области и Ненецкому автономному округу – Хилова Светлана Алексеевна</w:t>
      </w:r>
      <w:r>
        <w:rPr>
          <w:rFonts w:ascii="Segoe UI" w:hAnsi="Segoe UI" w:cs="Segoe UI"/>
          <w:sz w:val="24"/>
          <w:szCs w:val="24"/>
        </w:rPr>
        <w:t>.</w:t>
      </w:r>
    </w:p>
    <w:p w:rsidR="00B7244F" w:rsidRDefault="00B349C1" w:rsidP="00035E04">
      <w:pPr>
        <w:pStyle w:val="a8"/>
        <w:spacing w:after="0" w:line="360" w:lineRule="auto"/>
        <w:ind w:left="709"/>
        <w:jc w:val="both"/>
        <w:rPr>
          <w:rFonts w:ascii="Segoe UI" w:hAnsi="Segoe UI" w:cs="Segoe UI"/>
          <w:b/>
          <w:sz w:val="24"/>
          <w:szCs w:val="24"/>
        </w:rPr>
      </w:pPr>
      <w:r w:rsidRPr="00B349C1">
        <w:rPr>
          <w:rFonts w:ascii="Segoe UI" w:hAnsi="Segoe UI" w:cs="Segoe UI"/>
          <w:b/>
          <w:sz w:val="24"/>
          <w:szCs w:val="24"/>
        </w:rPr>
        <w:t>Кто может обратиться в орган регистрации прав с предоставлением документов для внесения сведений в реестр границ?</w:t>
      </w:r>
    </w:p>
    <w:p w:rsidR="00B349C1" w:rsidRDefault="00B349C1" w:rsidP="00954B2C">
      <w:pPr>
        <w:pStyle w:val="a8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49C1">
        <w:rPr>
          <w:rFonts w:ascii="Segoe UI" w:hAnsi="Segoe UI" w:cs="Segoe UI"/>
          <w:sz w:val="24"/>
          <w:szCs w:val="24"/>
        </w:rPr>
        <w:t xml:space="preserve">Обязанность по предоставлению таких документов </w:t>
      </w:r>
      <w:r>
        <w:rPr>
          <w:rFonts w:ascii="Segoe UI" w:hAnsi="Segoe UI" w:cs="Segoe UI"/>
          <w:sz w:val="24"/>
          <w:szCs w:val="24"/>
        </w:rPr>
        <w:t>возложена на органы государственной власти и местного самоуправления, однако при обращении в орган регистрации прав заинтересованного лица с целью внесения сведений в реестр границ</w:t>
      </w:r>
      <w:r w:rsidR="00ED5F7F">
        <w:rPr>
          <w:rFonts w:ascii="Segoe UI" w:hAnsi="Segoe UI" w:cs="Segoe UI"/>
          <w:sz w:val="24"/>
          <w:szCs w:val="24"/>
        </w:rPr>
        <w:t xml:space="preserve">, орган регистрации прав в порядке </w:t>
      </w:r>
      <w:r w:rsidR="00ED5F7F" w:rsidRPr="00D91653">
        <w:rPr>
          <w:rFonts w:ascii="Segoe UI" w:hAnsi="Segoe UI" w:cs="Segoe UI"/>
          <w:sz w:val="24"/>
          <w:szCs w:val="24"/>
        </w:rPr>
        <w:t xml:space="preserve">межведомственного информационного взаимодействия </w:t>
      </w:r>
      <w:r w:rsidR="00ED5F7F">
        <w:rPr>
          <w:rFonts w:ascii="Segoe UI" w:hAnsi="Segoe UI" w:cs="Segoe UI"/>
          <w:sz w:val="24"/>
          <w:szCs w:val="24"/>
        </w:rPr>
        <w:t>запросит</w:t>
      </w:r>
      <w:r w:rsidR="00ED5F7F" w:rsidRPr="00D91653">
        <w:rPr>
          <w:rFonts w:ascii="Segoe UI" w:hAnsi="Segoe UI" w:cs="Segoe UI"/>
          <w:sz w:val="24"/>
          <w:szCs w:val="24"/>
        </w:rPr>
        <w:t xml:space="preserve"> необходимые документы в </w:t>
      </w:r>
      <w:r w:rsidR="00ED5F7F">
        <w:rPr>
          <w:rFonts w:ascii="Segoe UI" w:hAnsi="Segoe UI" w:cs="Segoe UI"/>
          <w:sz w:val="24"/>
          <w:szCs w:val="24"/>
        </w:rPr>
        <w:t xml:space="preserve">соответствующих </w:t>
      </w:r>
      <w:r w:rsidR="00ED5F7F" w:rsidRPr="00D91653">
        <w:rPr>
          <w:rFonts w:ascii="Segoe UI" w:hAnsi="Segoe UI" w:cs="Segoe UI"/>
          <w:sz w:val="24"/>
          <w:szCs w:val="24"/>
        </w:rPr>
        <w:t xml:space="preserve">органах </w:t>
      </w:r>
      <w:r w:rsidR="00ED5F7F">
        <w:rPr>
          <w:rFonts w:ascii="Segoe UI" w:hAnsi="Segoe UI" w:cs="Segoe UI"/>
          <w:sz w:val="24"/>
          <w:szCs w:val="24"/>
        </w:rPr>
        <w:t>самостоятельно.</w:t>
      </w:r>
      <w:proofErr w:type="gramEnd"/>
    </w:p>
    <w:p w:rsidR="00ED5F7F" w:rsidRDefault="00ED5F7F" w:rsidP="00035E04">
      <w:pPr>
        <w:pStyle w:val="a8"/>
        <w:spacing w:after="0" w:line="360" w:lineRule="auto"/>
        <w:ind w:left="709"/>
        <w:jc w:val="both"/>
        <w:rPr>
          <w:rFonts w:ascii="Segoe UI" w:hAnsi="Segoe UI" w:cs="Segoe UI"/>
          <w:b/>
          <w:sz w:val="24"/>
          <w:szCs w:val="24"/>
        </w:rPr>
      </w:pPr>
      <w:r w:rsidRPr="00ED5F7F">
        <w:rPr>
          <w:rFonts w:ascii="Segoe UI" w:hAnsi="Segoe UI" w:cs="Segoe UI"/>
          <w:b/>
          <w:sz w:val="24"/>
          <w:szCs w:val="24"/>
        </w:rPr>
        <w:t xml:space="preserve">В каком виде </w:t>
      </w:r>
      <w:proofErr w:type="gramStart"/>
      <w:r w:rsidRPr="00ED5F7F">
        <w:rPr>
          <w:rFonts w:ascii="Segoe UI" w:hAnsi="Segoe UI" w:cs="Segoe UI"/>
          <w:b/>
          <w:sz w:val="24"/>
          <w:szCs w:val="24"/>
        </w:rPr>
        <w:t>предоставляются</w:t>
      </w:r>
      <w:r w:rsidR="005E1381">
        <w:rPr>
          <w:rFonts w:ascii="Segoe UI" w:hAnsi="Segoe UI" w:cs="Segoe UI"/>
          <w:b/>
          <w:sz w:val="24"/>
          <w:szCs w:val="24"/>
        </w:rPr>
        <w:t xml:space="preserve"> документы</w:t>
      </w:r>
      <w:proofErr w:type="gramEnd"/>
      <w:r w:rsidRPr="00ED5F7F">
        <w:rPr>
          <w:rFonts w:ascii="Segoe UI" w:hAnsi="Segoe UI" w:cs="Segoe UI"/>
          <w:b/>
          <w:sz w:val="24"/>
          <w:szCs w:val="24"/>
        </w:rPr>
        <w:t xml:space="preserve"> </w:t>
      </w:r>
      <w:r w:rsidR="005E1381" w:rsidRPr="00ED5F7F">
        <w:rPr>
          <w:rFonts w:ascii="Segoe UI" w:hAnsi="Segoe UI" w:cs="Segoe UI"/>
          <w:b/>
          <w:sz w:val="24"/>
          <w:szCs w:val="24"/>
        </w:rPr>
        <w:t xml:space="preserve">для </w:t>
      </w:r>
      <w:r w:rsidRPr="00ED5F7F">
        <w:rPr>
          <w:rFonts w:ascii="Segoe UI" w:hAnsi="Segoe UI" w:cs="Segoe UI"/>
          <w:b/>
          <w:sz w:val="24"/>
          <w:szCs w:val="24"/>
        </w:rPr>
        <w:t xml:space="preserve">внесения </w:t>
      </w:r>
      <w:r w:rsidR="005E1381">
        <w:rPr>
          <w:rFonts w:ascii="Segoe UI" w:hAnsi="Segoe UI" w:cs="Segoe UI"/>
          <w:b/>
          <w:sz w:val="24"/>
          <w:szCs w:val="24"/>
        </w:rPr>
        <w:t>сведений</w:t>
      </w:r>
      <w:r w:rsidR="005E1381" w:rsidRPr="00ED5F7F">
        <w:rPr>
          <w:rFonts w:ascii="Segoe UI" w:hAnsi="Segoe UI" w:cs="Segoe UI"/>
          <w:b/>
          <w:sz w:val="24"/>
          <w:szCs w:val="24"/>
        </w:rPr>
        <w:t xml:space="preserve"> </w:t>
      </w:r>
      <w:r w:rsidRPr="00ED5F7F">
        <w:rPr>
          <w:rFonts w:ascii="Segoe UI" w:hAnsi="Segoe UI" w:cs="Segoe UI"/>
          <w:b/>
          <w:sz w:val="24"/>
          <w:szCs w:val="24"/>
        </w:rPr>
        <w:t>в реестр границ?</w:t>
      </w:r>
    </w:p>
    <w:p w:rsidR="00ED5F7F" w:rsidRDefault="008E1829" w:rsidP="00954B2C">
      <w:pPr>
        <w:pStyle w:val="a8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E1829">
        <w:rPr>
          <w:rFonts w:ascii="Segoe UI" w:hAnsi="Segoe UI" w:cs="Segoe UI"/>
          <w:sz w:val="24"/>
          <w:szCs w:val="24"/>
        </w:rPr>
        <w:t xml:space="preserve">Все документы предоставляются в </w:t>
      </w:r>
      <w:r>
        <w:rPr>
          <w:rFonts w:ascii="Segoe UI" w:hAnsi="Segoe UI" w:cs="Segoe UI"/>
          <w:sz w:val="24"/>
          <w:szCs w:val="24"/>
        </w:rPr>
        <w:t xml:space="preserve">электронном виде и заверяются </w:t>
      </w:r>
      <w:proofErr w:type="gramStart"/>
      <w:r>
        <w:rPr>
          <w:rFonts w:ascii="Segoe UI" w:hAnsi="Segoe UI" w:cs="Segoe UI"/>
          <w:sz w:val="24"/>
          <w:szCs w:val="24"/>
        </w:rPr>
        <w:t>усиленной</w:t>
      </w:r>
      <w:proofErr w:type="gramEnd"/>
      <w:r>
        <w:rPr>
          <w:rFonts w:ascii="Segoe UI" w:hAnsi="Segoe UI" w:cs="Segoe UI"/>
          <w:sz w:val="24"/>
          <w:szCs w:val="24"/>
        </w:rPr>
        <w:t xml:space="preserve"> квалифицированной электронной подписью подготовившего и направившего их органа.</w:t>
      </w:r>
    </w:p>
    <w:p w:rsidR="00954B2C" w:rsidRDefault="00954B2C" w:rsidP="00035E04">
      <w:pPr>
        <w:pStyle w:val="a8"/>
        <w:spacing w:after="0" w:line="360" w:lineRule="auto"/>
        <w:ind w:left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Каким образом можно ознакомиться со сведениями, внесенными в реестр границ?</w:t>
      </w:r>
    </w:p>
    <w:p w:rsidR="00ED5F7F" w:rsidRDefault="00954B2C" w:rsidP="00035E04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954B2C">
        <w:rPr>
          <w:rFonts w:ascii="Segoe UI" w:hAnsi="Segoe UI" w:cs="Segoe UI"/>
          <w:color w:val="000000"/>
          <w:sz w:val="24"/>
          <w:szCs w:val="24"/>
        </w:rPr>
        <w:t xml:space="preserve">Информацию из реестра границ можно получить путем обращения в </w:t>
      </w:r>
      <w:r>
        <w:rPr>
          <w:rFonts w:ascii="Segoe UI" w:hAnsi="Segoe UI" w:cs="Segoe UI"/>
          <w:color w:val="000000"/>
          <w:sz w:val="24"/>
          <w:szCs w:val="24"/>
        </w:rPr>
        <w:t>орган регистрации прав</w:t>
      </w:r>
      <w:r w:rsidRPr="00954B2C">
        <w:rPr>
          <w:rFonts w:ascii="Segoe UI" w:hAnsi="Segoe UI" w:cs="Segoe UI"/>
          <w:color w:val="000000"/>
          <w:sz w:val="24"/>
          <w:szCs w:val="24"/>
        </w:rPr>
        <w:t>, офисы многофункционального центра или воспользоваться электронным сервис</w:t>
      </w:r>
      <w:r>
        <w:rPr>
          <w:rFonts w:ascii="Segoe UI" w:hAnsi="Segoe UI" w:cs="Segoe UI"/>
          <w:color w:val="000000"/>
          <w:sz w:val="24"/>
          <w:szCs w:val="24"/>
        </w:rPr>
        <w:t>ом «Публичная кадастровая карта»</w:t>
      </w:r>
      <w:r w:rsidRPr="00954B2C">
        <w:rPr>
          <w:rFonts w:ascii="Segoe UI" w:hAnsi="Segoe UI" w:cs="Segoe UI"/>
          <w:color w:val="000000"/>
          <w:sz w:val="24"/>
          <w:szCs w:val="24"/>
        </w:rPr>
        <w:t>, доступн</w:t>
      </w:r>
      <w:r>
        <w:rPr>
          <w:rFonts w:ascii="Segoe UI" w:hAnsi="Segoe UI" w:cs="Segoe UI"/>
          <w:color w:val="000000"/>
          <w:sz w:val="24"/>
          <w:szCs w:val="24"/>
        </w:rPr>
        <w:t>о</w:t>
      </w:r>
      <w:r w:rsidR="005E1381">
        <w:rPr>
          <w:rFonts w:ascii="Segoe UI" w:hAnsi="Segoe UI" w:cs="Segoe UI"/>
          <w:color w:val="000000"/>
          <w:sz w:val="24"/>
          <w:szCs w:val="24"/>
        </w:rPr>
        <w:t>м</w:t>
      </w:r>
      <w:r w:rsidRPr="00954B2C">
        <w:rPr>
          <w:rFonts w:ascii="Segoe UI" w:hAnsi="Segoe UI" w:cs="Segoe UI"/>
          <w:color w:val="000000"/>
          <w:sz w:val="24"/>
          <w:szCs w:val="24"/>
        </w:rPr>
        <w:t xml:space="preserve"> на официальном сайте Росреестра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E21528">
        <w:rPr>
          <w:rFonts w:ascii="Segoe UI" w:hAnsi="Segoe UI" w:cs="Segoe UI"/>
          <w:sz w:val="24"/>
          <w:szCs w:val="24"/>
        </w:rPr>
        <w:t>www.rosreestr.ru</w:t>
      </w:r>
      <w:proofErr w:type="spellEnd"/>
      <w:r w:rsidRPr="00E21528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 w:rsidRPr="00954B2C">
        <w:rPr>
          <w:rFonts w:ascii="Segoe UI" w:hAnsi="Segoe UI" w:cs="Segoe UI"/>
          <w:color w:val="000000"/>
          <w:sz w:val="24"/>
          <w:szCs w:val="24"/>
        </w:rPr>
        <w:t>.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4C3C5B">
        <w:rPr>
          <w:rFonts w:ascii="Segoe UI" w:hAnsi="Segoe UI" w:cs="Segoe UI"/>
          <w:sz w:val="24"/>
          <w:szCs w:val="24"/>
        </w:rPr>
        <w:t>информация</w:t>
      </w:r>
      <w:r>
        <w:rPr>
          <w:rFonts w:ascii="Segoe UI" w:hAnsi="Segoe UI" w:cs="Segoe UI"/>
          <w:sz w:val="24"/>
          <w:szCs w:val="24"/>
        </w:rPr>
        <w:t xml:space="preserve"> об ограничениях использования земельных участков доступна на официальном сайте ФГБУ «ФКП Росреестра» 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 w:rsidRPr="00B14CCA">
        <w:rPr>
          <w:rFonts w:ascii="Segoe UI" w:hAnsi="Segoe UI" w:cs="Segoe UI"/>
          <w:sz w:val="24"/>
          <w:szCs w:val="24"/>
        </w:rPr>
        <w:t>kadastr.ru</w:t>
      </w:r>
      <w:proofErr w:type="spellEnd"/>
      <w:r>
        <w:rPr>
          <w:rFonts w:ascii="Segoe UI" w:hAnsi="Segoe UI" w:cs="Segoe UI"/>
          <w:sz w:val="24"/>
          <w:szCs w:val="24"/>
        </w:rPr>
        <w:t xml:space="preserve"> в сервисах для юридических и физических лиц «Узнать об ограничениях на земельный участок».</w:t>
      </w:r>
    </w:p>
    <w:p w:rsidR="00ED5F7F" w:rsidRPr="00ED5F7F" w:rsidRDefault="00ED5F7F" w:rsidP="00ED5F7F">
      <w:pPr>
        <w:pStyle w:val="a8"/>
        <w:spacing w:after="0" w:line="36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B7244F" w:rsidRPr="00B7244F" w:rsidRDefault="00B7244F" w:rsidP="00B7244F">
      <w:pPr>
        <w:pStyle w:val="a8"/>
        <w:ind w:left="709"/>
        <w:jc w:val="both"/>
        <w:rPr>
          <w:rFonts w:ascii="Segoe UI" w:hAnsi="Segoe UI" w:cs="Segoe UI"/>
          <w:b/>
          <w:sz w:val="24"/>
          <w:szCs w:val="24"/>
        </w:rPr>
      </w:pPr>
    </w:p>
    <w:p w:rsidR="007F4233" w:rsidRPr="007F4233" w:rsidRDefault="007F4233" w:rsidP="007F4233">
      <w:pPr>
        <w:spacing w:after="0" w:line="72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sectPr w:rsidR="007F4233" w:rsidRPr="007F4233" w:rsidSect="00062668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68" w:rsidRDefault="00062668" w:rsidP="00062668">
      <w:pPr>
        <w:spacing w:after="0" w:line="240" w:lineRule="auto"/>
      </w:pPr>
      <w:r>
        <w:separator/>
      </w:r>
    </w:p>
  </w:endnote>
  <w:endnote w:type="continuationSeparator" w:id="0">
    <w:p w:rsidR="00062668" w:rsidRDefault="00062668" w:rsidP="000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68" w:rsidRDefault="00062668" w:rsidP="00062668">
      <w:pPr>
        <w:spacing w:after="0" w:line="240" w:lineRule="auto"/>
      </w:pPr>
      <w:r>
        <w:separator/>
      </w:r>
    </w:p>
  </w:footnote>
  <w:footnote w:type="continuationSeparator" w:id="0">
    <w:p w:rsidR="00062668" w:rsidRDefault="00062668" w:rsidP="0006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523"/>
      <w:docPartObj>
        <w:docPartGallery w:val="Page Numbers (Top of Page)"/>
        <w:docPartUnique/>
      </w:docPartObj>
    </w:sdtPr>
    <w:sdtContent>
      <w:p w:rsidR="00062668" w:rsidRDefault="00D33978">
        <w:pPr>
          <w:pStyle w:val="a9"/>
          <w:jc w:val="center"/>
        </w:pPr>
        <w:fldSimple w:instr=" PAGE   \* MERGEFORMAT ">
          <w:r w:rsidR="00035E04">
            <w:rPr>
              <w:noProof/>
            </w:rPr>
            <w:t>2</w:t>
          </w:r>
        </w:fldSimple>
      </w:p>
    </w:sdtContent>
  </w:sdt>
  <w:p w:rsidR="00062668" w:rsidRDefault="000626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68" w:rsidRDefault="00062668">
    <w:pPr>
      <w:pStyle w:val="a9"/>
      <w:jc w:val="center"/>
    </w:pPr>
  </w:p>
  <w:p w:rsidR="00062668" w:rsidRDefault="000626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2A"/>
    <w:rsid w:val="00035E04"/>
    <w:rsid w:val="00062668"/>
    <w:rsid w:val="00111EBE"/>
    <w:rsid w:val="00204F4C"/>
    <w:rsid w:val="00211833"/>
    <w:rsid w:val="00291A8C"/>
    <w:rsid w:val="002D09B7"/>
    <w:rsid w:val="00320A8C"/>
    <w:rsid w:val="00325A05"/>
    <w:rsid w:val="0045263D"/>
    <w:rsid w:val="004B0275"/>
    <w:rsid w:val="004C0F37"/>
    <w:rsid w:val="005E1381"/>
    <w:rsid w:val="006E4406"/>
    <w:rsid w:val="007C14BD"/>
    <w:rsid w:val="007F4233"/>
    <w:rsid w:val="00873EFF"/>
    <w:rsid w:val="008904DA"/>
    <w:rsid w:val="008E1829"/>
    <w:rsid w:val="009268DE"/>
    <w:rsid w:val="00932222"/>
    <w:rsid w:val="00943409"/>
    <w:rsid w:val="00954B2C"/>
    <w:rsid w:val="00986E2A"/>
    <w:rsid w:val="009D604B"/>
    <w:rsid w:val="00B15552"/>
    <w:rsid w:val="00B349C1"/>
    <w:rsid w:val="00B7244F"/>
    <w:rsid w:val="00B84478"/>
    <w:rsid w:val="00C57F7B"/>
    <w:rsid w:val="00CF1F9F"/>
    <w:rsid w:val="00D33978"/>
    <w:rsid w:val="00D65C62"/>
    <w:rsid w:val="00D83807"/>
    <w:rsid w:val="00ED5F7F"/>
    <w:rsid w:val="00FB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B"/>
  </w:style>
  <w:style w:type="paragraph" w:styleId="2">
    <w:name w:val="heading 2"/>
    <w:basedOn w:val="a"/>
    <w:link w:val="20"/>
    <w:uiPriority w:val="9"/>
    <w:qFormat/>
    <w:rsid w:val="00291A8C"/>
    <w:pPr>
      <w:spacing w:after="0" w:line="312" w:lineRule="auto"/>
      <w:outlineLvl w:val="1"/>
    </w:pPr>
    <w:rPr>
      <w:rFonts w:ascii="Lucida Sans Unicode" w:eastAsia="Times New Roman" w:hAnsi="Lucida Sans Unicode" w:cs="Lucida Sans Unicode"/>
      <w:color w:val="E90618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A8C"/>
    <w:rPr>
      <w:rFonts w:ascii="Lucida Sans Unicode" w:eastAsia="Times New Roman" w:hAnsi="Lucida Sans Unicode" w:cs="Lucida Sans Unicode"/>
      <w:color w:val="E90618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1A8C"/>
    <w:rPr>
      <w:strike w:val="0"/>
      <w:dstrike w:val="0"/>
      <w:color w:val="027AC6"/>
      <w:u w:val="none"/>
      <w:effect w:val="none"/>
    </w:rPr>
  </w:style>
  <w:style w:type="character" w:styleId="a6">
    <w:name w:val="Strong"/>
    <w:basedOn w:val="a0"/>
    <w:uiPriority w:val="22"/>
    <w:qFormat/>
    <w:rsid w:val="00291A8C"/>
    <w:rPr>
      <w:b/>
      <w:bCs/>
    </w:rPr>
  </w:style>
  <w:style w:type="paragraph" w:styleId="a7">
    <w:name w:val="Normal (Web)"/>
    <w:basedOn w:val="a"/>
    <w:uiPriority w:val="99"/>
    <w:semiHidden/>
    <w:unhideWhenUsed/>
    <w:rsid w:val="00291A8C"/>
    <w:pPr>
      <w:spacing w:before="144" w:after="288" w:line="36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1A8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xt">
    <w:name w:val="txt"/>
    <w:basedOn w:val="a"/>
    <w:rsid w:val="00291A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42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668"/>
  </w:style>
  <w:style w:type="paragraph" w:styleId="ab">
    <w:name w:val="footer"/>
    <w:basedOn w:val="a"/>
    <w:link w:val="ac"/>
    <w:uiPriority w:val="99"/>
    <w:unhideWhenUsed/>
    <w:rsid w:val="0006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948">
                                  <w:marLeft w:val="0"/>
                                  <w:marRight w:val="4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8</cp:revision>
  <dcterms:created xsi:type="dcterms:W3CDTF">2018-06-26T10:18:00Z</dcterms:created>
  <dcterms:modified xsi:type="dcterms:W3CDTF">2018-07-03T12:01:00Z</dcterms:modified>
</cp:coreProperties>
</file>