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E1" w:rsidRDefault="00F805D2" w:rsidP="00F805D2">
      <w:pPr>
        <w:jc w:val="right"/>
      </w:pPr>
      <w:r w:rsidRPr="00F805D2">
        <w:t xml:space="preserve">Приложение №1                                                                                                              </w:t>
      </w:r>
      <w:r>
        <w:t xml:space="preserve">                      </w:t>
      </w:r>
      <w:r w:rsidRPr="00F805D2">
        <w:t xml:space="preserve">       к решению</w:t>
      </w:r>
      <w:r w:rsidR="006D6EE1">
        <w:t xml:space="preserve"> Совета депутатов                                                                      </w:t>
      </w:r>
    </w:p>
    <w:p w:rsidR="006D6EE1" w:rsidRDefault="006D6EE1" w:rsidP="00F805D2">
      <w:pPr>
        <w:jc w:val="right"/>
      </w:pPr>
      <w:r>
        <w:t>МО «Вельское»</w:t>
      </w:r>
    </w:p>
    <w:p w:rsidR="00F805D2" w:rsidRPr="00F805D2" w:rsidRDefault="00C47B7C" w:rsidP="00F805D2">
      <w:pPr>
        <w:jc w:val="right"/>
      </w:pPr>
      <w:r>
        <w:t xml:space="preserve"> № </w:t>
      </w:r>
      <w:r w:rsidR="00EC79D8">
        <w:t xml:space="preserve">301 </w:t>
      </w:r>
      <w:r>
        <w:t>от 29.04.2016г.</w:t>
      </w:r>
    </w:p>
    <w:p w:rsidR="00F805D2" w:rsidRPr="00F805D2" w:rsidRDefault="00F805D2" w:rsidP="00F805D2">
      <w:pPr>
        <w:jc w:val="center"/>
        <w:rPr>
          <w:b/>
        </w:rPr>
      </w:pPr>
    </w:p>
    <w:p w:rsidR="00F805D2" w:rsidRDefault="00F805D2" w:rsidP="00F805D2">
      <w:pPr>
        <w:jc w:val="center"/>
        <w:rPr>
          <w:b/>
          <w:sz w:val="28"/>
          <w:szCs w:val="28"/>
        </w:rPr>
      </w:pPr>
    </w:p>
    <w:p w:rsidR="00F805D2" w:rsidRDefault="00F805D2" w:rsidP="00F805D2">
      <w:pPr>
        <w:jc w:val="center"/>
        <w:rPr>
          <w:b/>
          <w:sz w:val="28"/>
          <w:szCs w:val="28"/>
        </w:rPr>
      </w:pPr>
    </w:p>
    <w:p w:rsidR="00F805D2" w:rsidRPr="00F805D2" w:rsidRDefault="00F805D2" w:rsidP="00F805D2">
      <w:pPr>
        <w:jc w:val="center"/>
        <w:rPr>
          <w:b/>
          <w:sz w:val="28"/>
          <w:szCs w:val="28"/>
        </w:rPr>
      </w:pPr>
      <w:r w:rsidRPr="00F805D2">
        <w:rPr>
          <w:b/>
          <w:sz w:val="28"/>
          <w:szCs w:val="28"/>
        </w:rPr>
        <w:t>Дополнения и изменения в Правила землепользования и застройки  муниципального образования «Вельское» Архангельской области</w:t>
      </w:r>
      <w:r>
        <w:rPr>
          <w:b/>
          <w:sz w:val="28"/>
          <w:szCs w:val="28"/>
        </w:rPr>
        <w:t>.</w:t>
      </w:r>
    </w:p>
    <w:p w:rsidR="00F21A65" w:rsidRDefault="00F21A65"/>
    <w:p w:rsidR="00F805D2" w:rsidRDefault="00F805D2"/>
    <w:p w:rsidR="002D791A" w:rsidRPr="002D791A" w:rsidRDefault="002D791A" w:rsidP="002D791A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26 главы 7 части </w:t>
      </w:r>
      <w:r w:rsidRPr="002D7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791A">
        <w:rPr>
          <w:rFonts w:ascii="Times New Roman" w:hAnsi="Times New Roman" w:cs="Times New Roman"/>
          <w:sz w:val="24"/>
          <w:szCs w:val="24"/>
        </w:rPr>
        <w:t xml:space="preserve"> изменить границы территориальных зон </w:t>
      </w:r>
      <w:r w:rsidR="002426C1">
        <w:rPr>
          <w:rFonts w:ascii="Times New Roman" w:hAnsi="Times New Roman" w:cs="Times New Roman"/>
          <w:sz w:val="24"/>
          <w:szCs w:val="24"/>
        </w:rPr>
        <w:t xml:space="preserve">ПК-1 и Р-2 </w:t>
      </w:r>
      <w:r w:rsidRPr="002D791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2D791A" w:rsidRPr="002D791A" w:rsidRDefault="002D791A" w:rsidP="002D791A">
      <w:pPr>
        <w:pStyle w:val="a3"/>
        <w:ind w:left="0" w:firstLine="567"/>
        <w:jc w:val="both"/>
      </w:pPr>
    </w:p>
    <w:p w:rsidR="00293034" w:rsidRDefault="00293034" w:rsidP="002D791A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Пункт 1 статьи 38 главы 9 </w:t>
      </w:r>
      <w:r w:rsidR="00B00592">
        <w:t>части 3</w:t>
      </w:r>
      <w:r w:rsidR="00B00592" w:rsidRPr="002D791A">
        <w:t xml:space="preserve"> </w:t>
      </w:r>
      <w:r>
        <w:t xml:space="preserve">дополнить </w:t>
      </w:r>
      <w:r w:rsidRPr="00583A52">
        <w:t xml:space="preserve">абзацем </w:t>
      </w:r>
      <w:r>
        <w:t>следующего содержания:</w:t>
      </w:r>
    </w:p>
    <w:p w:rsidR="00293034" w:rsidRDefault="00293034" w:rsidP="002D791A">
      <w:pPr>
        <w:jc w:val="both"/>
      </w:pPr>
      <w:r>
        <w:t>«- парки, скверы, аллеи».</w:t>
      </w:r>
    </w:p>
    <w:p w:rsidR="00293034" w:rsidRDefault="00293034" w:rsidP="002D791A">
      <w:pPr>
        <w:ind w:firstLine="567"/>
        <w:jc w:val="both"/>
      </w:pPr>
    </w:p>
    <w:p w:rsidR="00293034" w:rsidRDefault="00E614B7" w:rsidP="002D791A">
      <w:pPr>
        <w:pStyle w:val="a3"/>
        <w:numPr>
          <w:ilvl w:val="0"/>
          <w:numId w:val="1"/>
        </w:numPr>
        <w:ind w:left="0" w:firstLine="567"/>
        <w:jc w:val="both"/>
      </w:pPr>
      <w:r>
        <w:t>Из п</w:t>
      </w:r>
      <w:r w:rsidR="00293034">
        <w:t>ункт</w:t>
      </w:r>
      <w:r>
        <w:t>а</w:t>
      </w:r>
      <w:r w:rsidR="00293034">
        <w:t xml:space="preserve"> 2 статьи 38 главы 9 </w:t>
      </w:r>
      <w:r w:rsidR="00B00592">
        <w:t>части 3</w:t>
      </w:r>
      <w:r w:rsidR="00B00592" w:rsidRPr="002D791A">
        <w:t xml:space="preserve"> </w:t>
      </w:r>
      <w:r>
        <w:t>исключить вид:</w:t>
      </w:r>
    </w:p>
    <w:p w:rsidR="00293034" w:rsidRDefault="00BF7785" w:rsidP="002D791A">
      <w:pPr>
        <w:jc w:val="both"/>
      </w:pPr>
      <w:r>
        <w:t>«</w:t>
      </w:r>
      <w:r w:rsidR="00293034">
        <w:t>-многоквартирные жилые дома».</w:t>
      </w:r>
    </w:p>
    <w:p w:rsidR="00293034" w:rsidRDefault="00293034" w:rsidP="002D791A">
      <w:pPr>
        <w:pStyle w:val="a3"/>
        <w:ind w:left="0" w:firstLine="567"/>
        <w:jc w:val="both"/>
      </w:pPr>
    </w:p>
    <w:p w:rsidR="00293034" w:rsidRDefault="00B00592" w:rsidP="002D791A">
      <w:pPr>
        <w:pStyle w:val="a3"/>
        <w:numPr>
          <w:ilvl w:val="0"/>
          <w:numId w:val="1"/>
        </w:numPr>
        <w:ind w:left="0" w:firstLine="567"/>
        <w:jc w:val="both"/>
      </w:pPr>
      <w:r>
        <w:t>Пункт 3 статьи 38 главы 9 части 3</w:t>
      </w:r>
      <w:r w:rsidRPr="002D791A">
        <w:t xml:space="preserve"> </w:t>
      </w:r>
      <w:r w:rsidR="00293034">
        <w:t xml:space="preserve">дополнить </w:t>
      </w:r>
      <w:r w:rsidR="00293034" w:rsidRPr="00583A52">
        <w:t xml:space="preserve">абзацем </w:t>
      </w:r>
      <w:r w:rsidR="00293034">
        <w:t>следующего содержания:</w:t>
      </w:r>
    </w:p>
    <w:p w:rsidR="00293034" w:rsidRDefault="00293034" w:rsidP="002D791A">
      <w:pPr>
        <w:jc w:val="both"/>
      </w:pPr>
      <w:r>
        <w:t xml:space="preserve">«-стоянки индивидуального легкового автотранспорта до 100 </w:t>
      </w:r>
      <w:proofErr w:type="spellStart"/>
      <w:r>
        <w:t>машино-мест</w:t>
      </w:r>
      <w:proofErr w:type="spellEnd"/>
      <w:r>
        <w:t>;</w:t>
      </w:r>
    </w:p>
    <w:p w:rsidR="00293034" w:rsidRDefault="00293034" w:rsidP="002D791A">
      <w:pPr>
        <w:jc w:val="both"/>
      </w:pPr>
      <w:r>
        <w:t>-</w:t>
      </w:r>
      <w:r w:rsidR="00D81C5A">
        <w:t xml:space="preserve"> </w:t>
      </w:r>
      <w:r>
        <w:t>многоквартирные жилые дома не выше 3 этажей;</w:t>
      </w:r>
    </w:p>
    <w:p w:rsidR="00293034" w:rsidRDefault="00293034" w:rsidP="002D791A">
      <w:pPr>
        <w:jc w:val="both"/>
      </w:pPr>
      <w:r>
        <w:t>-</w:t>
      </w:r>
      <w:r w:rsidR="00D81C5A">
        <w:t xml:space="preserve"> </w:t>
      </w:r>
      <w:r>
        <w:t xml:space="preserve">многоквартирные </w:t>
      </w:r>
      <w:proofErr w:type="spellStart"/>
      <w:r>
        <w:t>среднеэтажные</w:t>
      </w:r>
      <w:proofErr w:type="spellEnd"/>
      <w:r>
        <w:t xml:space="preserve"> жилые дома до 5 этажей».</w:t>
      </w:r>
    </w:p>
    <w:p w:rsidR="00293034" w:rsidRDefault="00293034" w:rsidP="002D791A">
      <w:pPr>
        <w:pStyle w:val="a3"/>
        <w:ind w:left="0" w:firstLine="567"/>
        <w:jc w:val="both"/>
      </w:pPr>
    </w:p>
    <w:p w:rsidR="00293034" w:rsidRDefault="002D791A" w:rsidP="002D791A">
      <w:pPr>
        <w:pStyle w:val="a3"/>
        <w:numPr>
          <w:ilvl w:val="0"/>
          <w:numId w:val="1"/>
        </w:numPr>
        <w:ind w:left="0" w:firstLine="567"/>
        <w:jc w:val="both"/>
      </w:pPr>
      <w:r>
        <w:t>Дефис 14 п</w:t>
      </w:r>
      <w:r w:rsidR="00293034">
        <w:t>ункт</w:t>
      </w:r>
      <w:r>
        <w:t>а</w:t>
      </w:r>
      <w:r w:rsidR="00293034">
        <w:t xml:space="preserve"> 1 статьи 39 главы 9 </w:t>
      </w:r>
      <w:r w:rsidR="00B00592">
        <w:t>части 3</w:t>
      </w:r>
      <w:r w:rsidR="00B00592" w:rsidRPr="002D791A">
        <w:t xml:space="preserve"> </w:t>
      </w:r>
      <w:r w:rsidR="00293034">
        <w:t>изложить в редакции</w:t>
      </w:r>
      <w:r w:rsidR="00293034" w:rsidRPr="00583A52">
        <w:t xml:space="preserve"> </w:t>
      </w:r>
      <w:r w:rsidR="00293034">
        <w:t>следующего содержания:</w:t>
      </w:r>
    </w:p>
    <w:p w:rsidR="00293034" w:rsidRDefault="00293034" w:rsidP="002D791A">
      <w:pPr>
        <w:jc w:val="both"/>
      </w:pPr>
      <w:r>
        <w:t>«-</w:t>
      </w:r>
      <w:r w:rsidR="00D81C5A">
        <w:t xml:space="preserve"> </w:t>
      </w:r>
      <w:r w:rsidRPr="00C144A6">
        <w:t>электростанции,</w:t>
      </w:r>
      <w:r>
        <w:t xml:space="preserve"> </w:t>
      </w:r>
      <w:r w:rsidRPr="00C144A6">
        <w:t>ТЭЦ,</w:t>
      </w:r>
      <w:r>
        <w:t xml:space="preserve"> </w:t>
      </w:r>
      <w:r w:rsidRPr="00C144A6">
        <w:t>котельные</w:t>
      </w:r>
      <w:r>
        <w:t xml:space="preserve"> </w:t>
      </w:r>
      <w:r w:rsidRPr="00C144A6">
        <w:t>и</w:t>
      </w:r>
      <w:r>
        <w:t xml:space="preserve"> г</w:t>
      </w:r>
      <w:r w:rsidRPr="00C144A6">
        <w:t>азораспределительные</w:t>
      </w:r>
      <w:r>
        <w:t xml:space="preserve"> станции, </w:t>
      </w:r>
      <w:r w:rsidRPr="00C144A6">
        <w:t>КНС, распределительные подстанции</w:t>
      </w:r>
      <w:r>
        <w:t>».</w:t>
      </w:r>
    </w:p>
    <w:p w:rsidR="002D791A" w:rsidRDefault="002D791A" w:rsidP="002D791A">
      <w:pPr>
        <w:ind w:firstLine="567"/>
        <w:jc w:val="both"/>
      </w:pPr>
    </w:p>
    <w:p w:rsidR="002D791A" w:rsidRDefault="00B00592" w:rsidP="002D791A">
      <w:pPr>
        <w:pStyle w:val="a3"/>
        <w:numPr>
          <w:ilvl w:val="0"/>
          <w:numId w:val="1"/>
        </w:numPr>
        <w:ind w:left="0" w:firstLine="567"/>
        <w:jc w:val="both"/>
      </w:pPr>
      <w:r>
        <w:t>Пункт 1 статьи 41 главы 9 части 3</w:t>
      </w:r>
      <w:r w:rsidRPr="002D791A">
        <w:t xml:space="preserve"> </w:t>
      </w:r>
      <w:r w:rsidR="002D791A">
        <w:t xml:space="preserve">дополнить </w:t>
      </w:r>
      <w:r w:rsidR="002D791A" w:rsidRPr="00583A52">
        <w:t xml:space="preserve">абзацем </w:t>
      </w:r>
      <w:r w:rsidR="002D791A">
        <w:t>следующего содержания:</w:t>
      </w:r>
    </w:p>
    <w:p w:rsidR="002D791A" w:rsidRDefault="002D791A" w:rsidP="002D791A">
      <w:pPr>
        <w:jc w:val="both"/>
      </w:pPr>
      <w:r>
        <w:t>«- садоводство».</w:t>
      </w:r>
    </w:p>
    <w:p w:rsidR="002D791A" w:rsidRDefault="002D791A" w:rsidP="002D791A">
      <w:pPr>
        <w:ind w:firstLine="567"/>
        <w:jc w:val="both"/>
      </w:pPr>
    </w:p>
    <w:p w:rsidR="002D791A" w:rsidRDefault="00B00592" w:rsidP="002D791A">
      <w:pPr>
        <w:pStyle w:val="a3"/>
        <w:numPr>
          <w:ilvl w:val="0"/>
          <w:numId w:val="1"/>
        </w:numPr>
        <w:ind w:left="0" w:firstLine="567"/>
        <w:jc w:val="both"/>
      </w:pPr>
      <w:r>
        <w:t>Пункт 2 статьи 49 главы 9 части 3</w:t>
      </w:r>
      <w:r w:rsidRPr="002D791A">
        <w:t xml:space="preserve"> </w:t>
      </w:r>
      <w:r w:rsidR="002D791A">
        <w:t xml:space="preserve">дополнить </w:t>
      </w:r>
      <w:r w:rsidR="002D791A" w:rsidRPr="00583A52">
        <w:t xml:space="preserve">абзацем </w:t>
      </w:r>
      <w:r w:rsidR="002D791A">
        <w:t>следующего содержания:</w:t>
      </w:r>
    </w:p>
    <w:p w:rsidR="002D791A" w:rsidRDefault="002D791A" w:rsidP="002D791A">
      <w:pPr>
        <w:jc w:val="both"/>
      </w:pPr>
      <w:r>
        <w:t>«-</w:t>
      </w:r>
      <w:r w:rsidRPr="002D791A">
        <w:t xml:space="preserve"> </w:t>
      </w:r>
      <w:r>
        <w:t>садовые и дачные дома (только для земель коллективных садоводств);</w:t>
      </w:r>
    </w:p>
    <w:p w:rsidR="002D791A" w:rsidRDefault="002D791A" w:rsidP="002D791A">
      <w:pPr>
        <w:jc w:val="both"/>
      </w:pPr>
      <w:r>
        <w:t>- огороды (вне населенных пунктов)».</w:t>
      </w:r>
    </w:p>
    <w:p w:rsidR="002D791A" w:rsidRDefault="002D791A" w:rsidP="002D791A">
      <w:pPr>
        <w:ind w:firstLine="567"/>
        <w:jc w:val="both"/>
      </w:pPr>
    </w:p>
    <w:p w:rsidR="00B8732C" w:rsidRPr="00F805D2" w:rsidRDefault="00B8732C" w:rsidP="002D791A">
      <w:pPr>
        <w:pStyle w:val="a3"/>
        <w:ind w:left="0" w:firstLine="567"/>
      </w:pPr>
    </w:p>
    <w:sectPr w:rsidR="00B8732C" w:rsidRPr="00F805D2" w:rsidSect="00F2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D4A"/>
    <w:multiLevelType w:val="hybridMultilevel"/>
    <w:tmpl w:val="92044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7F11B6"/>
    <w:multiLevelType w:val="hybridMultilevel"/>
    <w:tmpl w:val="895AD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3F57"/>
    <w:multiLevelType w:val="hybridMultilevel"/>
    <w:tmpl w:val="776CFCDA"/>
    <w:lvl w:ilvl="0" w:tplc="F962AF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7F61"/>
    <w:multiLevelType w:val="hybridMultilevel"/>
    <w:tmpl w:val="776CFCDA"/>
    <w:lvl w:ilvl="0" w:tplc="F962AF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7175A"/>
    <w:multiLevelType w:val="hybridMultilevel"/>
    <w:tmpl w:val="FB9C2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D2"/>
    <w:rsid w:val="000572F5"/>
    <w:rsid w:val="00085052"/>
    <w:rsid w:val="000907CE"/>
    <w:rsid w:val="00092DE5"/>
    <w:rsid w:val="002426C1"/>
    <w:rsid w:val="00275EDE"/>
    <w:rsid w:val="00293034"/>
    <w:rsid w:val="002A1020"/>
    <w:rsid w:val="002D791A"/>
    <w:rsid w:val="003A6CAE"/>
    <w:rsid w:val="00435930"/>
    <w:rsid w:val="004D3968"/>
    <w:rsid w:val="004F0770"/>
    <w:rsid w:val="00583A52"/>
    <w:rsid w:val="006030EF"/>
    <w:rsid w:val="00674FB1"/>
    <w:rsid w:val="006D6EE1"/>
    <w:rsid w:val="00897555"/>
    <w:rsid w:val="00901C28"/>
    <w:rsid w:val="00B00592"/>
    <w:rsid w:val="00B8732C"/>
    <w:rsid w:val="00B90BC3"/>
    <w:rsid w:val="00BF7785"/>
    <w:rsid w:val="00C47B7C"/>
    <w:rsid w:val="00CB2CDF"/>
    <w:rsid w:val="00CD293C"/>
    <w:rsid w:val="00D81C5A"/>
    <w:rsid w:val="00D915C9"/>
    <w:rsid w:val="00E16014"/>
    <w:rsid w:val="00E614B7"/>
    <w:rsid w:val="00EC79D8"/>
    <w:rsid w:val="00F21A65"/>
    <w:rsid w:val="00F805D2"/>
    <w:rsid w:val="00FA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5D2"/>
    <w:pPr>
      <w:ind w:left="720"/>
      <w:contextualSpacing/>
    </w:pPr>
  </w:style>
  <w:style w:type="paragraph" w:customStyle="1" w:styleId="ConsNormal">
    <w:name w:val="ConsNormal"/>
    <w:rsid w:val="00F805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rsid w:val="0060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C17D8-3959-4ADA-9D4F-36B7DF00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Депутаты</cp:lastModifiedBy>
  <cp:revision>14</cp:revision>
  <cp:lastPrinted>2015-09-14T06:41:00Z</cp:lastPrinted>
  <dcterms:created xsi:type="dcterms:W3CDTF">2015-07-27T08:23:00Z</dcterms:created>
  <dcterms:modified xsi:type="dcterms:W3CDTF">2016-05-10T11:29:00Z</dcterms:modified>
</cp:coreProperties>
</file>